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4806" w:rsidRDefault="00004806">
      <w:pPr>
        <w:jc w:val="center"/>
      </w:pPr>
      <w:r>
        <w:rPr>
          <w:b/>
          <w:bCs/>
          <w:sz w:val="32"/>
          <w:szCs w:val="32"/>
          <w:highlight w:val="yellow"/>
          <w:lang w:eastAsia="tr-TR"/>
        </w:rPr>
        <w:t>T.C</w:t>
      </w:r>
    </w:p>
    <w:p w:rsidR="00004806" w:rsidRDefault="00004806">
      <w:pPr>
        <w:jc w:val="center"/>
      </w:pPr>
      <w:r>
        <w:rPr>
          <w:b/>
          <w:bCs/>
          <w:sz w:val="32"/>
          <w:szCs w:val="32"/>
          <w:highlight w:val="yellow"/>
          <w:lang w:eastAsia="tr-TR"/>
        </w:rPr>
        <w:t>MERSİN MEZİTLİ KAYMAKAMLIĞI</w:t>
      </w:r>
    </w:p>
    <w:p w:rsidR="00004806" w:rsidRDefault="00004806">
      <w:pPr>
        <w:jc w:val="center"/>
      </w:pPr>
      <w:r>
        <w:rPr>
          <w:b/>
          <w:bCs/>
          <w:sz w:val="32"/>
          <w:szCs w:val="32"/>
          <w:highlight w:val="yellow"/>
          <w:lang w:eastAsia="tr-TR"/>
        </w:rPr>
        <w:t>MERSİN NEVİT KODALLI GÜZEL SANATLAR LİSESİ MÜDÜRLÜĞÜ</w:t>
      </w:r>
    </w:p>
    <w:p w:rsidR="00004806" w:rsidRDefault="006E5A77">
      <w:pPr>
        <w:jc w:val="center"/>
        <w:rPr>
          <w:b/>
          <w:bCs/>
          <w:sz w:val="32"/>
          <w:szCs w:val="24"/>
          <w:lang w:eastAsia="tr-TR"/>
        </w:rPr>
      </w:pPr>
      <w:r>
        <w:rPr>
          <w:noProof/>
          <w:lang w:eastAsia="tr-TR"/>
        </w:rPr>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7541260" cy="3648710"/>
            <wp:effectExtent l="19050" t="0" r="2540" b="0"/>
            <wp:wrapSquare wrapText="larges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541260" cy="3648710"/>
                    </a:xfrm>
                    <a:prstGeom prst="rect">
                      <a:avLst/>
                    </a:prstGeom>
                    <a:solidFill>
                      <a:srgbClr val="FFFFFF"/>
                    </a:solidFill>
                    <a:ln w="9525">
                      <a:noFill/>
                      <a:miter lim="800000"/>
                      <a:headEnd/>
                      <a:tailEnd/>
                    </a:ln>
                  </pic:spPr>
                </pic:pic>
              </a:graphicData>
            </a:graphic>
          </wp:anchor>
        </w:drawing>
      </w:r>
    </w:p>
    <w:p w:rsidR="004E7EDE" w:rsidRDefault="004E7EDE">
      <w:pPr>
        <w:jc w:val="center"/>
        <w:rPr>
          <w:b/>
          <w:bCs/>
          <w:sz w:val="40"/>
          <w:szCs w:val="24"/>
          <w:lang w:eastAsia="tr-TR"/>
        </w:rPr>
      </w:pPr>
    </w:p>
    <w:p w:rsidR="004E7EDE" w:rsidRDefault="004E7EDE">
      <w:pPr>
        <w:jc w:val="center"/>
        <w:rPr>
          <w:b/>
          <w:bCs/>
          <w:sz w:val="40"/>
          <w:szCs w:val="24"/>
          <w:lang w:eastAsia="tr-TR"/>
        </w:rPr>
      </w:pPr>
    </w:p>
    <w:p w:rsidR="004E7EDE" w:rsidRDefault="004E7EDE">
      <w:pPr>
        <w:jc w:val="center"/>
        <w:rPr>
          <w:b/>
          <w:bCs/>
          <w:sz w:val="40"/>
          <w:szCs w:val="24"/>
          <w:lang w:eastAsia="tr-TR"/>
        </w:rPr>
      </w:pPr>
    </w:p>
    <w:p w:rsidR="004E7EDE" w:rsidRDefault="004E7EDE">
      <w:pPr>
        <w:jc w:val="center"/>
        <w:rPr>
          <w:b/>
          <w:bCs/>
          <w:sz w:val="40"/>
          <w:szCs w:val="24"/>
          <w:lang w:eastAsia="tr-TR"/>
        </w:rPr>
      </w:pPr>
    </w:p>
    <w:p w:rsidR="004E7EDE" w:rsidRDefault="004E7EDE">
      <w:pPr>
        <w:jc w:val="center"/>
        <w:rPr>
          <w:b/>
          <w:bCs/>
          <w:sz w:val="40"/>
          <w:szCs w:val="24"/>
          <w:lang w:eastAsia="tr-TR"/>
        </w:rPr>
      </w:pPr>
    </w:p>
    <w:p w:rsidR="004E7EDE" w:rsidRDefault="004E7EDE">
      <w:pPr>
        <w:jc w:val="center"/>
        <w:rPr>
          <w:b/>
          <w:bCs/>
          <w:sz w:val="40"/>
          <w:szCs w:val="24"/>
          <w:lang w:eastAsia="tr-TR"/>
        </w:rPr>
      </w:pPr>
    </w:p>
    <w:p w:rsidR="004E7EDE" w:rsidRDefault="004E7EDE">
      <w:pPr>
        <w:jc w:val="center"/>
        <w:rPr>
          <w:b/>
          <w:bCs/>
          <w:sz w:val="40"/>
          <w:szCs w:val="24"/>
          <w:lang w:eastAsia="tr-TR"/>
        </w:rPr>
      </w:pPr>
    </w:p>
    <w:p w:rsidR="00004806" w:rsidRDefault="00004806">
      <w:pPr>
        <w:jc w:val="center"/>
      </w:pPr>
      <w:r>
        <w:rPr>
          <w:b/>
          <w:bCs/>
          <w:sz w:val="40"/>
          <w:szCs w:val="24"/>
          <w:lang w:eastAsia="tr-TR"/>
        </w:rPr>
        <w:t>2019-2023 STRATEJİK PLANI</w:t>
      </w:r>
    </w:p>
    <w:p w:rsidR="00004806" w:rsidRDefault="006E5A77">
      <w:pPr>
        <w:sectPr w:rsidR="00004806">
          <w:headerReference w:type="default" r:id="rId9"/>
          <w:footerReference w:type="default" r:id="rId10"/>
          <w:pgSz w:w="16838" w:h="11906" w:orient="landscape"/>
          <w:pgMar w:top="1417" w:right="1417" w:bottom="1417" w:left="1417" w:header="708" w:footer="708" w:gutter="0"/>
          <w:pgNumType w:start="1"/>
          <w:cols w:space="708"/>
          <w:docGrid w:linePitch="360"/>
        </w:sectPr>
      </w:pPr>
      <w:r>
        <w:rPr>
          <w:b/>
          <w:bCs/>
          <w:noProof/>
          <w:szCs w:val="24"/>
          <w:lang w:eastAsia="tr-TR"/>
        </w:rPr>
        <w:lastRenderedPageBreak/>
        <w:drawing>
          <wp:inline distT="0" distB="0" distL="0" distR="0">
            <wp:extent cx="8829675" cy="53149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 t="-18" r="-3" b="-18"/>
                    <a:stretch>
                      <a:fillRect/>
                    </a:stretch>
                  </pic:blipFill>
                  <pic:spPr bwMode="auto">
                    <a:xfrm>
                      <a:off x="0" y="0"/>
                      <a:ext cx="8829675" cy="5314950"/>
                    </a:xfrm>
                    <a:prstGeom prst="rect">
                      <a:avLst/>
                    </a:prstGeom>
                    <a:solidFill>
                      <a:srgbClr val="FFFFFF"/>
                    </a:solidFill>
                    <a:ln w="9525">
                      <a:noFill/>
                      <a:miter lim="800000"/>
                      <a:headEnd/>
                      <a:tailEnd/>
                    </a:ln>
                  </pic:spPr>
                </pic:pic>
              </a:graphicData>
            </a:graphic>
          </wp:inline>
        </w:drawing>
      </w:r>
    </w:p>
    <w:tbl>
      <w:tblPr>
        <w:tblW w:w="0" w:type="auto"/>
        <w:tblInd w:w="-191" w:type="dxa"/>
        <w:tblLayout w:type="fixed"/>
        <w:tblLook w:val="0000"/>
      </w:tblPr>
      <w:tblGrid>
        <w:gridCol w:w="15765"/>
      </w:tblGrid>
      <w:tr w:rsidR="00004806" w:rsidTr="00856133">
        <w:trPr>
          <w:trHeight w:val="2721"/>
        </w:trPr>
        <w:tc>
          <w:tcPr>
            <w:tcW w:w="15765"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120" w:line="240" w:lineRule="auto"/>
              <w:jc w:val="center"/>
            </w:pPr>
            <w:r>
              <w:rPr>
                <w:rFonts w:cs="ArialMT"/>
                <w:b/>
                <w:szCs w:val="24"/>
              </w:rPr>
              <w:lastRenderedPageBreak/>
              <w:t>SUNUŞ</w:t>
            </w:r>
          </w:p>
          <w:p w:rsidR="00004806" w:rsidRDefault="00004806">
            <w:pPr>
              <w:spacing w:after="120" w:line="240" w:lineRule="auto"/>
            </w:pPr>
            <w:r>
              <w:rPr>
                <w:rFonts w:eastAsia="Book Antiqua"/>
                <w:sz w:val="18"/>
                <w:szCs w:val="18"/>
              </w:rPr>
              <w:t xml:space="preserve">        </w:t>
            </w:r>
            <w:r>
              <w:rPr>
                <w:szCs w:val="24"/>
              </w:rPr>
              <w:t>G</w:t>
            </w:r>
            <w:r>
              <w:rPr>
                <w:iCs/>
                <w:szCs w:val="24"/>
              </w:rPr>
              <w:t xml:space="preserve">eçmişten günümüze gelirken var olan yaratıcılığın getirdiği teknolojik ve sosyal anlamda </w:t>
            </w:r>
            <w:r>
              <w:rPr>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04806" w:rsidRDefault="00004806">
            <w:pPr>
              <w:spacing w:after="120" w:line="240" w:lineRule="auto"/>
            </w:pPr>
            <w:r>
              <w:rPr>
                <w:rFonts w:eastAsia="Book Antiqua"/>
                <w:szCs w:val="24"/>
              </w:rPr>
              <w:t xml:space="preserve">        </w:t>
            </w:r>
            <w:r>
              <w:rPr>
                <w:szCs w:val="24"/>
              </w:rPr>
              <w:t>Okulumuz, daha iyi bir eğitim seviyesine ulaşmak düşüncesiyle Sürekli yenilenmeyi ve kalite kültürünü kendisine ilke edinmeyi amaçlamaktadır.</w:t>
            </w:r>
          </w:p>
          <w:p w:rsidR="00004806" w:rsidRDefault="00004806">
            <w:pPr>
              <w:spacing w:after="120" w:line="240" w:lineRule="auto"/>
            </w:pPr>
            <w:r>
              <w:rPr>
                <w:rFonts w:eastAsia="Book Antiqua"/>
                <w:szCs w:val="24"/>
              </w:rPr>
              <w:t xml:space="preserve">       </w:t>
            </w:r>
            <w:r>
              <w:rPr>
                <w:szCs w:val="24"/>
              </w:rPr>
              <w:t>Kalite kültürü oluşturmak için, eğitim ve öğretim başta olmak üzere, insan kaynakları ve kurumsallaşma, sosyal faaliyetler, alt yapı, toplumla ilişkiler ve kurumlar arası ilişkileri kapsayan 2019-2023 stratejik planı hazırlanmıştır.</w:t>
            </w:r>
          </w:p>
          <w:p w:rsidR="00004806" w:rsidRDefault="00C50841">
            <w:pPr>
              <w:spacing w:after="120" w:line="240" w:lineRule="auto"/>
            </w:pPr>
            <w:r>
              <w:rPr>
                <w:rFonts w:eastAsia="Book Antiqua"/>
                <w:noProof/>
                <w:szCs w:val="24"/>
                <w:lang w:eastAsia="tr-TR"/>
              </w:rPr>
              <w:drawing>
                <wp:anchor distT="0" distB="0" distL="114300" distR="114300" simplePos="0" relativeHeight="251660288" behindDoc="0" locked="0" layoutInCell="1" allowOverlap="1">
                  <wp:simplePos x="0" y="0"/>
                  <wp:positionH relativeFrom="margin">
                    <wp:posOffset>-97790</wp:posOffset>
                  </wp:positionH>
                  <wp:positionV relativeFrom="margin">
                    <wp:posOffset>-26035</wp:posOffset>
                  </wp:positionV>
                  <wp:extent cx="4429125" cy="2082800"/>
                  <wp:effectExtent l="152400" t="114300" r="142875" b="6985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11" t="-31" r="-11" b="-31"/>
                          <a:stretch>
                            <a:fillRect/>
                          </a:stretch>
                        </pic:blipFill>
                        <pic:spPr bwMode="auto">
                          <a:xfrm>
                            <a:off x="0" y="0"/>
                            <a:ext cx="4429125" cy="2082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4806">
              <w:rPr>
                <w:rFonts w:eastAsia="Book Antiqua"/>
                <w:szCs w:val="24"/>
              </w:rPr>
              <w:t xml:space="preserve">        </w:t>
            </w:r>
            <w:r w:rsidR="00004806">
              <w:rPr>
                <w:szCs w:val="24"/>
              </w:rPr>
              <w:t>Büyük önder Atatürk’ü örnek alan bizler</w:t>
            </w:r>
            <w:r w:rsidR="00004806">
              <w:rPr>
                <w:bCs/>
                <w:szCs w:val="24"/>
              </w:rPr>
              <w:t>; çağa uyum sağlamış</w:t>
            </w:r>
            <w:r w:rsidR="00004806">
              <w:rPr>
                <w:szCs w:val="24"/>
              </w:rPr>
              <w:t>, geleceğimizin teminatı olan öğrencilerimizi daha iyi imkânlarla yetiştirip,  Türkiye Cumhuriyetinin çıtasını daha yükseklere taşıyan bireyler olması için öğretmenleri ve yöneticileriyle özverili bir şekilde çalışmaktadır.</w:t>
            </w:r>
          </w:p>
          <w:p w:rsidR="00856133" w:rsidRPr="00856133" w:rsidRDefault="00004806">
            <w:pPr>
              <w:spacing w:after="120" w:line="240" w:lineRule="auto"/>
              <w:rPr>
                <w:szCs w:val="24"/>
              </w:rPr>
            </w:pPr>
            <w:r>
              <w:rPr>
                <w:rFonts w:eastAsia="Book Antiqua"/>
                <w:bCs/>
                <w:szCs w:val="24"/>
              </w:rPr>
              <w:t xml:space="preserve">        </w:t>
            </w:r>
            <w:r>
              <w:rPr>
                <w:bCs/>
                <w:szCs w:val="24"/>
              </w:rPr>
              <w:t xml:space="preserve">Mersin </w:t>
            </w:r>
            <w:proofErr w:type="spellStart"/>
            <w:r>
              <w:rPr>
                <w:bCs/>
                <w:szCs w:val="24"/>
              </w:rPr>
              <w:t>Nevit</w:t>
            </w:r>
            <w:proofErr w:type="spellEnd"/>
            <w:r>
              <w:rPr>
                <w:bCs/>
                <w:szCs w:val="24"/>
              </w:rPr>
              <w:t xml:space="preserve"> </w:t>
            </w:r>
            <w:proofErr w:type="spellStart"/>
            <w:r>
              <w:rPr>
                <w:bCs/>
                <w:szCs w:val="24"/>
              </w:rPr>
              <w:t>Kodallı</w:t>
            </w:r>
            <w:proofErr w:type="spellEnd"/>
            <w:r>
              <w:rPr>
                <w:bCs/>
                <w:szCs w:val="24"/>
              </w:rPr>
              <w:t xml:space="preserve"> Güzel Sanatlar Lisesi olarak en büyük amacımız; </w:t>
            </w:r>
            <w:r>
              <w:rPr>
                <w:szCs w:val="24"/>
              </w:rPr>
              <w:t xml:space="preserve">yalnızca lise mezunu gençler yetiştirmek değil, girdikleri her türlü ortamda çevresindekilere ışık tutan, hayata hazır, hayatı aydınlatan, bizleri daha da ileriye götürecek gençler yetiştirmektir. </w:t>
            </w:r>
          </w:p>
          <w:p w:rsidR="00004806" w:rsidRPr="00856133" w:rsidRDefault="00004806">
            <w:pPr>
              <w:spacing w:after="120" w:line="240" w:lineRule="auto"/>
              <w:rPr>
                <w:szCs w:val="24"/>
              </w:rPr>
            </w:pPr>
            <w:r>
              <w:rPr>
                <w:rFonts w:eastAsia="Book Antiqua"/>
                <w:bCs/>
                <w:szCs w:val="24"/>
              </w:rPr>
              <w:t xml:space="preserve">     </w:t>
            </w:r>
            <w:r>
              <w:rPr>
                <w:bCs/>
                <w:szCs w:val="24"/>
              </w:rPr>
              <w:t xml:space="preserve">Mersin </w:t>
            </w:r>
            <w:proofErr w:type="spellStart"/>
            <w:r>
              <w:rPr>
                <w:bCs/>
                <w:szCs w:val="24"/>
              </w:rPr>
              <w:t>Nevit</w:t>
            </w:r>
            <w:proofErr w:type="spellEnd"/>
            <w:r>
              <w:rPr>
                <w:bCs/>
                <w:szCs w:val="24"/>
              </w:rPr>
              <w:t xml:space="preserve"> </w:t>
            </w:r>
            <w:proofErr w:type="spellStart"/>
            <w:r>
              <w:rPr>
                <w:bCs/>
                <w:szCs w:val="24"/>
              </w:rPr>
              <w:t>Kodallı</w:t>
            </w:r>
            <w:proofErr w:type="spellEnd"/>
            <w:r>
              <w:rPr>
                <w:bCs/>
                <w:szCs w:val="24"/>
              </w:rPr>
              <w:t xml:space="preserve"> Güzel Sanatlar Lisesi </w:t>
            </w:r>
            <w:r>
              <w:rPr>
                <w:szCs w:val="24"/>
              </w:rPr>
              <w:t>stratejik planlama çalışmasına önce durum tespiti,  yapılarak başlanmıştır. SWOT analizi tüm idari personelin ve öğretmenlerin katılımıyla uzun süren bir çalışma sonucu ile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004806" w:rsidRDefault="00004806">
            <w:pPr>
              <w:spacing w:after="120" w:line="240" w:lineRule="auto"/>
            </w:pPr>
            <w:r>
              <w:rPr>
                <w:rFonts w:eastAsia="Book Antiqua"/>
                <w:szCs w:val="24"/>
              </w:rPr>
              <w:t xml:space="preserve">        </w:t>
            </w:r>
            <w:r>
              <w:rPr>
                <w:szCs w:val="24"/>
              </w:rPr>
              <w:t>Stratejik Plan' da belirlenen hedeflerimizi ne ölçüde gerçekleştirdiğimiz, plan dönemi içindeki her yılsonunda gözden geçirilecek ve gereken revizyonlar yapılacaktır.</w:t>
            </w:r>
          </w:p>
          <w:p w:rsidR="00004806" w:rsidRDefault="00004806">
            <w:pPr>
              <w:spacing w:after="0" w:line="240" w:lineRule="auto"/>
              <w:ind w:left="12650"/>
            </w:pPr>
            <w:r>
              <w:rPr>
                <w:b/>
                <w:szCs w:val="24"/>
              </w:rPr>
              <w:t>Ömer OKUR</w:t>
            </w:r>
          </w:p>
          <w:p w:rsidR="00004806" w:rsidRDefault="00004806">
            <w:pPr>
              <w:spacing w:after="0" w:line="240" w:lineRule="auto"/>
              <w:ind w:left="12650"/>
            </w:pPr>
            <w:r>
              <w:rPr>
                <w:b/>
                <w:szCs w:val="24"/>
              </w:rPr>
              <w:t>Okul Müdürü</w:t>
            </w:r>
          </w:p>
        </w:tc>
      </w:tr>
    </w:tbl>
    <w:p w:rsidR="00004806" w:rsidRDefault="00004806">
      <w:pPr>
        <w:sectPr w:rsidR="00004806">
          <w:headerReference w:type="even" r:id="rId13"/>
          <w:headerReference w:type="default" r:id="rId14"/>
          <w:footerReference w:type="even" r:id="rId15"/>
          <w:footerReference w:type="default" r:id="rId16"/>
          <w:headerReference w:type="first" r:id="rId17"/>
          <w:footerReference w:type="first" r:id="rId18"/>
          <w:pgSz w:w="16838" w:h="11906" w:orient="landscape"/>
          <w:pgMar w:top="764" w:right="720" w:bottom="764" w:left="720" w:header="708" w:footer="708" w:gutter="0"/>
          <w:cols w:space="708"/>
          <w:docGrid w:linePitch="360"/>
        </w:sectPr>
      </w:pPr>
    </w:p>
    <w:p w:rsidR="00004806" w:rsidRDefault="00004806">
      <w:pPr>
        <w:pStyle w:val="Balk1"/>
      </w:pPr>
      <w:bookmarkStart w:id="0" w:name="_Toc2168854"/>
      <w:r>
        <w:lastRenderedPageBreak/>
        <w:t>İçindekiler</w:t>
      </w:r>
      <w:bookmarkEnd w:id="0"/>
    </w:p>
    <w:p w:rsidR="00561B9D" w:rsidRDefault="00C549DC">
      <w:pPr>
        <w:pStyle w:val="T1"/>
        <w:tabs>
          <w:tab w:val="right" w:leader="dot" w:pos="13994"/>
        </w:tabs>
        <w:rPr>
          <w:rFonts w:asciiTheme="minorHAnsi" w:eastAsiaTheme="minorEastAsia" w:hAnsiTheme="minorHAnsi" w:cstheme="minorBidi"/>
          <w:b w:val="0"/>
          <w:bCs w:val="0"/>
          <w:caps w:val="0"/>
          <w:noProof/>
          <w:sz w:val="22"/>
          <w:szCs w:val="22"/>
          <w:lang w:eastAsia="tr-TR"/>
        </w:rPr>
      </w:pPr>
      <w:r w:rsidRPr="00C549DC">
        <w:fldChar w:fldCharType="begin"/>
      </w:r>
      <w:r w:rsidR="00004806">
        <w:instrText xml:space="preserve"> TOC \o "1-2" \h \z \u </w:instrText>
      </w:r>
      <w:r w:rsidRPr="00C549DC">
        <w:fldChar w:fldCharType="separate"/>
      </w:r>
      <w:hyperlink w:anchor="_Toc2168854" w:history="1">
        <w:r w:rsidR="00561B9D" w:rsidRPr="0061264C">
          <w:rPr>
            <w:rStyle w:val="Kpr"/>
            <w:noProof/>
          </w:rPr>
          <w:t>İçindekiler</w:t>
        </w:r>
        <w:r w:rsidR="00561B9D">
          <w:rPr>
            <w:noProof/>
            <w:webHidden/>
          </w:rPr>
          <w:tab/>
        </w:r>
        <w:r w:rsidR="00561B9D">
          <w:rPr>
            <w:noProof/>
            <w:webHidden/>
          </w:rPr>
          <w:fldChar w:fldCharType="begin"/>
        </w:r>
        <w:r w:rsidR="00561B9D">
          <w:rPr>
            <w:noProof/>
            <w:webHidden/>
          </w:rPr>
          <w:instrText xml:space="preserve"> PAGEREF _Toc2168854 \h </w:instrText>
        </w:r>
        <w:r w:rsidR="00561B9D">
          <w:rPr>
            <w:noProof/>
            <w:webHidden/>
          </w:rPr>
        </w:r>
        <w:r w:rsidR="00561B9D">
          <w:rPr>
            <w:noProof/>
            <w:webHidden/>
          </w:rPr>
          <w:fldChar w:fldCharType="separate"/>
        </w:r>
        <w:r w:rsidR="00561B9D">
          <w:rPr>
            <w:noProof/>
            <w:webHidden/>
          </w:rPr>
          <w:t>1</w:t>
        </w:r>
        <w:r w:rsidR="00561B9D">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55" w:history="1">
        <w:r w:rsidRPr="0061264C">
          <w:rPr>
            <w:rStyle w:val="Kpr"/>
            <w:noProof/>
          </w:rPr>
          <w:t>BÖLÜM I: GİRİŞ ve PLAN HAZIRLIK SÜRECİ</w:t>
        </w:r>
        <w:r>
          <w:rPr>
            <w:noProof/>
            <w:webHidden/>
          </w:rPr>
          <w:tab/>
        </w:r>
        <w:r>
          <w:rPr>
            <w:noProof/>
            <w:webHidden/>
          </w:rPr>
          <w:fldChar w:fldCharType="begin"/>
        </w:r>
        <w:r>
          <w:rPr>
            <w:noProof/>
            <w:webHidden/>
          </w:rPr>
          <w:instrText xml:space="preserve"> PAGEREF _Toc2168855 \h </w:instrText>
        </w:r>
        <w:r>
          <w:rPr>
            <w:noProof/>
            <w:webHidden/>
          </w:rPr>
        </w:r>
        <w:r>
          <w:rPr>
            <w:noProof/>
            <w:webHidden/>
          </w:rPr>
          <w:fldChar w:fldCharType="separate"/>
        </w:r>
        <w:r>
          <w:rPr>
            <w:noProof/>
            <w:webHidden/>
          </w:rPr>
          <w:t>2</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56" w:history="1">
        <w:r w:rsidRPr="0061264C">
          <w:rPr>
            <w:rStyle w:val="Kpr"/>
            <w:noProof/>
          </w:rPr>
          <w:t>STRATEJİK PLAN ÜST KURULU</w:t>
        </w:r>
        <w:r>
          <w:rPr>
            <w:noProof/>
            <w:webHidden/>
          </w:rPr>
          <w:tab/>
        </w:r>
        <w:r>
          <w:rPr>
            <w:noProof/>
            <w:webHidden/>
          </w:rPr>
          <w:fldChar w:fldCharType="begin"/>
        </w:r>
        <w:r>
          <w:rPr>
            <w:noProof/>
            <w:webHidden/>
          </w:rPr>
          <w:instrText xml:space="preserve"> PAGEREF _Toc2168856 \h </w:instrText>
        </w:r>
        <w:r>
          <w:rPr>
            <w:noProof/>
            <w:webHidden/>
          </w:rPr>
        </w:r>
        <w:r>
          <w:rPr>
            <w:noProof/>
            <w:webHidden/>
          </w:rPr>
          <w:fldChar w:fldCharType="separate"/>
        </w:r>
        <w:r>
          <w:rPr>
            <w:noProof/>
            <w:webHidden/>
          </w:rPr>
          <w:t>2</w:t>
        </w:r>
        <w:r>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57" w:history="1">
        <w:r w:rsidRPr="0061264C">
          <w:rPr>
            <w:rStyle w:val="Kpr"/>
            <w:noProof/>
          </w:rPr>
          <w:t xml:space="preserve">BÖLÜM II: </w:t>
        </w:r>
        <w:r w:rsidRPr="0061264C">
          <w:rPr>
            <w:rStyle w:val="Kpr"/>
            <w:rFonts w:eastAsia="Calibri"/>
            <w:noProof/>
          </w:rPr>
          <w:t>DURUM ANALİZİ</w:t>
        </w:r>
        <w:r>
          <w:rPr>
            <w:noProof/>
            <w:webHidden/>
          </w:rPr>
          <w:tab/>
        </w:r>
        <w:r>
          <w:rPr>
            <w:noProof/>
            <w:webHidden/>
          </w:rPr>
          <w:fldChar w:fldCharType="begin"/>
        </w:r>
        <w:r>
          <w:rPr>
            <w:noProof/>
            <w:webHidden/>
          </w:rPr>
          <w:instrText xml:space="preserve"> PAGEREF _Toc2168857 \h </w:instrText>
        </w:r>
        <w:r>
          <w:rPr>
            <w:noProof/>
            <w:webHidden/>
          </w:rPr>
        </w:r>
        <w:r>
          <w:rPr>
            <w:noProof/>
            <w:webHidden/>
          </w:rPr>
          <w:fldChar w:fldCharType="separate"/>
        </w:r>
        <w:r>
          <w:rPr>
            <w:noProof/>
            <w:webHidden/>
          </w:rPr>
          <w:t>3</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58" w:history="1">
        <w:r w:rsidRPr="0061264C">
          <w:rPr>
            <w:rStyle w:val="Kpr"/>
            <w:noProof/>
          </w:rPr>
          <w:t>Okulun Mevcut Durumu: Temel İstatistikler</w:t>
        </w:r>
        <w:r>
          <w:rPr>
            <w:noProof/>
            <w:webHidden/>
          </w:rPr>
          <w:tab/>
        </w:r>
        <w:r>
          <w:rPr>
            <w:noProof/>
            <w:webHidden/>
          </w:rPr>
          <w:fldChar w:fldCharType="begin"/>
        </w:r>
        <w:r>
          <w:rPr>
            <w:noProof/>
            <w:webHidden/>
          </w:rPr>
          <w:instrText xml:space="preserve"> PAGEREF _Toc2168858 \h </w:instrText>
        </w:r>
        <w:r>
          <w:rPr>
            <w:noProof/>
            <w:webHidden/>
          </w:rPr>
        </w:r>
        <w:r>
          <w:rPr>
            <w:noProof/>
            <w:webHidden/>
          </w:rPr>
          <w:fldChar w:fldCharType="separate"/>
        </w:r>
        <w:r>
          <w:rPr>
            <w:noProof/>
            <w:webHidden/>
          </w:rPr>
          <w:t>4</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59" w:history="1">
        <w:r w:rsidRPr="0061264C">
          <w:rPr>
            <w:rStyle w:val="Kpr"/>
            <w:noProof/>
          </w:rPr>
          <w:t>PAYDAŞ ANALİZİ</w:t>
        </w:r>
        <w:r>
          <w:rPr>
            <w:noProof/>
            <w:webHidden/>
          </w:rPr>
          <w:tab/>
        </w:r>
        <w:r>
          <w:rPr>
            <w:noProof/>
            <w:webHidden/>
          </w:rPr>
          <w:fldChar w:fldCharType="begin"/>
        </w:r>
        <w:r>
          <w:rPr>
            <w:noProof/>
            <w:webHidden/>
          </w:rPr>
          <w:instrText xml:space="preserve"> PAGEREF _Toc2168859 \h </w:instrText>
        </w:r>
        <w:r>
          <w:rPr>
            <w:noProof/>
            <w:webHidden/>
          </w:rPr>
        </w:r>
        <w:r>
          <w:rPr>
            <w:noProof/>
            <w:webHidden/>
          </w:rPr>
          <w:fldChar w:fldCharType="separate"/>
        </w:r>
        <w:r>
          <w:rPr>
            <w:noProof/>
            <w:webHidden/>
          </w:rPr>
          <w:t>9</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0" w:history="1">
        <w:r w:rsidRPr="0061264C">
          <w:rPr>
            <w:rStyle w:val="Kpr"/>
            <w:noProof/>
          </w:rPr>
          <w:t>GZFT (Güçlü, Zayıf, Fırsat, Tehdit) Analizi</w:t>
        </w:r>
        <w:r>
          <w:rPr>
            <w:noProof/>
            <w:webHidden/>
          </w:rPr>
          <w:tab/>
        </w:r>
        <w:r>
          <w:rPr>
            <w:noProof/>
            <w:webHidden/>
          </w:rPr>
          <w:fldChar w:fldCharType="begin"/>
        </w:r>
        <w:r>
          <w:rPr>
            <w:noProof/>
            <w:webHidden/>
          </w:rPr>
          <w:instrText xml:space="preserve"> PAGEREF _Toc2168860 \h </w:instrText>
        </w:r>
        <w:r>
          <w:rPr>
            <w:noProof/>
            <w:webHidden/>
          </w:rPr>
        </w:r>
        <w:r>
          <w:rPr>
            <w:noProof/>
            <w:webHidden/>
          </w:rPr>
          <w:fldChar w:fldCharType="separate"/>
        </w:r>
        <w:r>
          <w:rPr>
            <w:noProof/>
            <w:webHidden/>
          </w:rPr>
          <w:t>13</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1" w:history="1">
        <w:r w:rsidRPr="0061264C">
          <w:rPr>
            <w:rStyle w:val="Kpr"/>
            <w:noProof/>
          </w:rPr>
          <w:t>Gelişim ve Sorun Alanları</w:t>
        </w:r>
        <w:r>
          <w:rPr>
            <w:noProof/>
            <w:webHidden/>
          </w:rPr>
          <w:tab/>
        </w:r>
        <w:r>
          <w:rPr>
            <w:noProof/>
            <w:webHidden/>
          </w:rPr>
          <w:fldChar w:fldCharType="begin"/>
        </w:r>
        <w:r>
          <w:rPr>
            <w:noProof/>
            <w:webHidden/>
          </w:rPr>
          <w:instrText xml:space="preserve"> PAGEREF _Toc2168861 \h </w:instrText>
        </w:r>
        <w:r>
          <w:rPr>
            <w:noProof/>
            <w:webHidden/>
          </w:rPr>
        </w:r>
        <w:r>
          <w:rPr>
            <w:noProof/>
            <w:webHidden/>
          </w:rPr>
          <w:fldChar w:fldCharType="separate"/>
        </w:r>
        <w:r>
          <w:rPr>
            <w:noProof/>
            <w:webHidden/>
          </w:rPr>
          <w:t>16</w:t>
        </w:r>
        <w:r>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62" w:history="1">
        <w:r w:rsidRPr="0061264C">
          <w:rPr>
            <w:rStyle w:val="Kpr"/>
            <w:noProof/>
          </w:rPr>
          <w:t>BÖLÜM III: MİSYON, VİZYON VE TEMEL DEĞERLER</w:t>
        </w:r>
        <w:r>
          <w:rPr>
            <w:noProof/>
            <w:webHidden/>
          </w:rPr>
          <w:tab/>
        </w:r>
        <w:r>
          <w:rPr>
            <w:noProof/>
            <w:webHidden/>
          </w:rPr>
          <w:fldChar w:fldCharType="begin"/>
        </w:r>
        <w:r>
          <w:rPr>
            <w:noProof/>
            <w:webHidden/>
          </w:rPr>
          <w:instrText xml:space="preserve"> PAGEREF _Toc2168862 \h </w:instrText>
        </w:r>
        <w:r>
          <w:rPr>
            <w:noProof/>
            <w:webHidden/>
          </w:rPr>
        </w:r>
        <w:r>
          <w:rPr>
            <w:noProof/>
            <w:webHidden/>
          </w:rPr>
          <w:fldChar w:fldCharType="separate"/>
        </w:r>
        <w:r>
          <w:rPr>
            <w:noProof/>
            <w:webHidden/>
          </w:rPr>
          <w:t>18</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3" w:history="1">
        <w:r w:rsidRPr="0061264C">
          <w:rPr>
            <w:rStyle w:val="Kpr"/>
            <w:noProof/>
          </w:rPr>
          <w:t>MİSYONUMUZ</w:t>
        </w:r>
        <w:r>
          <w:rPr>
            <w:noProof/>
            <w:webHidden/>
          </w:rPr>
          <w:tab/>
        </w:r>
        <w:r>
          <w:rPr>
            <w:noProof/>
            <w:webHidden/>
          </w:rPr>
          <w:fldChar w:fldCharType="begin"/>
        </w:r>
        <w:r>
          <w:rPr>
            <w:noProof/>
            <w:webHidden/>
          </w:rPr>
          <w:instrText xml:space="preserve"> PAGEREF _Toc2168863 \h </w:instrText>
        </w:r>
        <w:r>
          <w:rPr>
            <w:noProof/>
            <w:webHidden/>
          </w:rPr>
        </w:r>
        <w:r>
          <w:rPr>
            <w:noProof/>
            <w:webHidden/>
          </w:rPr>
          <w:fldChar w:fldCharType="separate"/>
        </w:r>
        <w:r>
          <w:rPr>
            <w:noProof/>
            <w:webHidden/>
          </w:rPr>
          <w:t>18</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4" w:history="1">
        <w:r w:rsidRPr="0061264C">
          <w:rPr>
            <w:rStyle w:val="Kpr"/>
            <w:noProof/>
          </w:rPr>
          <w:t>VİZYONUMUZ</w:t>
        </w:r>
        <w:r>
          <w:rPr>
            <w:noProof/>
            <w:webHidden/>
          </w:rPr>
          <w:tab/>
        </w:r>
        <w:r>
          <w:rPr>
            <w:noProof/>
            <w:webHidden/>
          </w:rPr>
          <w:fldChar w:fldCharType="begin"/>
        </w:r>
        <w:r>
          <w:rPr>
            <w:noProof/>
            <w:webHidden/>
          </w:rPr>
          <w:instrText xml:space="preserve"> PAGEREF _Toc2168864 \h </w:instrText>
        </w:r>
        <w:r>
          <w:rPr>
            <w:noProof/>
            <w:webHidden/>
          </w:rPr>
        </w:r>
        <w:r>
          <w:rPr>
            <w:noProof/>
            <w:webHidden/>
          </w:rPr>
          <w:fldChar w:fldCharType="separate"/>
        </w:r>
        <w:r>
          <w:rPr>
            <w:noProof/>
            <w:webHidden/>
          </w:rPr>
          <w:t>18</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5" w:history="1">
        <w:r w:rsidRPr="0061264C">
          <w:rPr>
            <w:rStyle w:val="Kpr"/>
            <w:noProof/>
          </w:rPr>
          <w:t>TEMEL DEĞERLERİMİZ</w:t>
        </w:r>
        <w:r>
          <w:rPr>
            <w:noProof/>
            <w:webHidden/>
          </w:rPr>
          <w:tab/>
        </w:r>
        <w:r>
          <w:rPr>
            <w:noProof/>
            <w:webHidden/>
          </w:rPr>
          <w:fldChar w:fldCharType="begin"/>
        </w:r>
        <w:r>
          <w:rPr>
            <w:noProof/>
            <w:webHidden/>
          </w:rPr>
          <w:instrText xml:space="preserve"> PAGEREF _Toc2168865 \h </w:instrText>
        </w:r>
        <w:r>
          <w:rPr>
            <w:noProof/>
            <w:webHidden/>
          </w:rPr>
        </w:r>
        <w:r>
          <w:rPr>
            <w:noProof/>
            <w:webHidden/>
          </w:rPr>
          <w:fldChar w:fldCharType="separate"/>
        </w:r>
        <w:r>
          <w:rPr>
            <w:noProof/>
            <w:webHidden/>
          </w:rPr>
          <w:t>19</w:t>
        </w:r>
        <w:r>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66" w:history="1">
        <w:r w:rsidRPr="0061264C">
          <w:rPr>
            <w:rStyle w:val="Kpr"/>
            <w:noProof/>
          </w:rPr>
          <w:t>BÖLÜM IV: AMAÇ, HEDEF VE EYLEMLER</w:t>
        </w:r>
        <w:r>
          <w:rPr>
            <w:noProof/>
            <w:webHidden/>
          </w:rPr>
          <w:tab/>
        </w:r>
        <w:r>
          <w:rPr>
            <w:noProof/>
            <w:webHidden/>
          </w:rPr>
          <w:fldChar w:fldCharType="begin"/>
        </w:r>
        <w:r>
          <w:rPr>
            <w:noProof/>
            <w:webHidden/>
          </w:rPr>
          <w:instrText xml:space="preserve"> PAGEREF _Toc2168866 \h </w:instrText>
        </w:r>
        <w:r>
          <w:rPr>
            <w:noProof/>
            <w:webHidden/>
          </w:rPr>
        </w:r>
        <w:r>
          <w:rPr>
            <w:noProof/>
            <w:webHidden/>
          </w:rPr>
          <w:fldChar w:fldCharType="separate"/>
        </w:r>
        <w:r>
          <w:rPr>
            <w:noProof/>
            <w:webHidden/>
          </w:rPr>
          <w:t>20</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7" w:history="1">
        <w:r w:rsidRPr="0061264C">
          <w:rPr>
            <w:rStyle w:val="Kpr"/>
            <w:noProof/>
          </w:rPr>
          <w:t>TEMA I: EĞİTİM VE ÖĞRETİME ERİŞİM</w:t>
        </w:r>
        <w:r>
          <w:rPr>
            <w:noProof/>
            <w:webHidden/>
          </w:rPr>
          <w:tab/>
        </w:r>
        <w:r>
          <w:rPr>
            <w:noProof/>
            <w:webHidden/>
          </w:rPr>
          <w:fldChar w:fldCharType="begin"/>
        </w:r>
        <w:r>
          <w:rPr>
            <w:noProof/>
            <w:webHidden/>
          </w:rPr>
          <w:instrText xml:space="preserve"> PAGEREF _Toc2168867 \h </w:instrText>
        </w:r>
        <w:r>
          <w:rPr>
            <w:noProof/>
            <w:webHidden/>
          </w:rPr>
        </w:r>
        <w:r>
          <w:rPr>
            <w:noProof/>
            <w:webHidden/>
          </w:rPr>
          <w:fldChar w:fldCharType="separate"/>
        </w:r>
        <w:r>
          <w:rPr>
            <w:noProof/>
            <w:webHidden/>
          </w:rPr>
          <w:t>20</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8" w:history="1">
        <w:r w:rsidRPr="0061264C">
          <w:rPr>
            <w:rStyle w:val="Kpr"/>
            <w:noProof/>
          </w:rPr>
          <w:t>TEMA II: EĞİTİM VE ÖĞRETİMDE KALİTENİN ARTIRILMASI</w:t>
        </w:r>
        <w:r>
          <w:rPr>
            <w:noProof/>
            <w:webHidden/>
          </w:rPr>
          <w:tab/>
        </w:r>
        <w:r>
          <w:rPr>
            <w:noProof/>
            <w:webHidden/>
          </w:rPr>
          <w:fldChar w:fldCharType="begin"/>
        </w:r>
        <w:r>
          <w:rPr>
            <w:noProof/>
            <w:webHidden/>
          </w:rPr>
          <w:instrText xml:space="preserve"> PAGEREF _Toc2168868 \h </w:instrText>
        </w:r>
        <w:r>
          <w:rPr>
            <w:noProof/>
            <w:webHidden/>
          </w:rPr>
        </w:r>
        <w:r>
          <w:rPr>
            <w:noProof/>
            <w:webHidden/>
          </w:rPr>
          <w:fldChar w:fldCharType="separate"/>
        </w:r>
        <w:r>
          <w:rPr>
            <w:noProof/>
            <w:webHidden/>
          </w:rPr>
          <w:t>23</w:t>
        </w:r>
        <w:r>
          <w:rPr>
            <w:noProof/>
            <w:webHidden/>
          </w:rPr>
          <w:fldChar w:fldCharType="end"/>
        </w:r>
      </w:hyperlink>
    </w:p>
    <w:p w:rsidR="00561B9D" w:rsidRDefault="00561B9D">
      <w:pPr>
        <w:pStyle w:val="T2"/>
        <w:tabs>
          <w:tab w:val="right" w:leader="dot" w:pos="13994"/>
        </w:tabs>
        <w:rPr>
          <w:rFonts w:asciiTheme="minorHAnsi" w:eastAsiaTheme="minorEastAsia" w:hAnsiTheme="minorHAnsi" w:cstheme="minorBidi"/>
          <w:smallCaps w:val="0"/>
          <w:noProof/>
          <w:sz w:val="22"/>
          <w:szCs w:val="22"/>
          <w:lang w:eastAsia="tr-TR"/>
        </w:rPr>
      </w:pPr>
      <w:hyperlink w:anchor="_Toc2168869" w:history="1">
        <w:r w:rsidRPr="0061264C">
          <w:rPr>
            <w:rStyle w:val="Kpr"/>
            <w:noProof/>
          </w:rPr>
          <w:t>TEMA III: KURUMSAL KAPASİTE</w:t>
        </w:r>
        <w:r>
          <w:rPr>
            <w:noProof/>
            <w:webHidden/>
          </w:rPr>
          <w:tab/>
        </w:r>
        <w:r>
          <w:rPr>
            <w:noProof/>
            <w:webHidden/>
          </w:rPr>
          <w:fldChar w:fldCharType="begin"/>
        </w:r>
        <w:r>
          <w:rPr>
            <w:noProof/>
            <w:webHidden/>
          </w:rPr>
          <w:instrText xml:space="preserve"> PAGEREF _Toc2168869 \h </w:instrText>
        </w:r>
        <w:r>
          <w:rPr>
            <w:noProof/>
            <w:webHidden/>
          </w:rPr>
        </w:r>
        <w:r>
          <w:rPr>
            <w:noProof/>
            <w:webHidden/>
          </w:rPr>
          <w:fldChar w:fldCharType="separate"/>
        </w:r>
        <w:r>
          <w:rPr>
            <w:noProof/>
            <w:webHidden/>
          </w:rPr>
          <w:t>27</w:t>
        </w:r>
        <w:r>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70" w:history="1">
        <w:r w:rsidRPr="0061264C">
          <w:rPr>
            <w:rStyle w:val="Kpr"/>
            <w:noProof/>
          </w:rPr>
          <w:t>V. BÖLÜM: MALİYETLENDİRME</w:t>
        </w:r>
        <w:r>
          <w:rPr>
            <w:noProof/>
            <w:webHidden/>
          </w:rPr>
          <w:tab/>
        </w:r>
        <w:r>
          <w:rPr>
            <w:noProof/>
            <w:webHidden/>
          </w:rPr>
          <w:fldChar w:fldCharType="begin"/>
        </w:r>
        <w:r>
          <w:rPr>
            <w:noProof/>
            <w:webHidden/>
          </w:rPr>
          <w:instrText xml:space="preserve"> PAGEREF _Toc2168870 \h </w:instrText>
        </w:r>
        <w:r>
          <w:rPr>
            <w:noProof/>
            <w:webHidden/>
          </w:rPr>
        </w:r>
        <w:r>
          <w:rPr>
            <w:noProof/>
            <w:webHidden/>
          </w:rPr>
          <w:fldChar w:fldCharType="separate"/>
        </w:r>
        <w:r>
          <w:rPr>
            <w:noProof/>
            <w:webHidden/>
          </w:rPr>
          <w:t>30</w:t>
        </w:r>
        <w:r>
          <w:rPr>
            <w:noProof/>
            <w:webHidden/>
          </w:rPr>
          <w:fldChar w:fldCharType="end"/>
        </w:r>
      </w:hyperlink>
    </w:p>
    <w:p w:rsidR="00561B9D" w:rsidRDefault="00561B9D">
      <w:pPr>
        <w:pStyle w:val="T1"/>
        <w:tabs>
          <w:tab w:val="right" w:leader="dot" w:pos="13994"/>
        </w:tabs>
        <w:rPr>
          <w:rFonts w:asciiTheme="minorHAnsi" w:eastAsiaTheme="minorEastAsia" w:hAnsiTheme="minorHAnsi" w:cstheme="minorBidi"/>
          <w:b w:val="0"/>
          <w:bCs w:val="0"/>
          <w:caps w:val="0"/>
          <w:noProof/>
          <w:sz w:val="22"/>
          <w:szCs w:val="22"/>
          <w:lang w:eastAsia="tr-TR"/>
        </w:rPr>
      </w:pPr>
      <w:hyperlink w:anchor="_Toc2168871" w:history="1">
        <w:r w:rsidRPr="0061264C">
          <w:rPr>
            <w:rStyle w:val="Kpr"/>
            <w:noProof/>
          </w:rPr>
          <w:t>VI. BÖLÜM: İZLEME VE DEĞERLENDİRME</w:t>
        </w:r>
        <w:r>
          <w:rPr>
            <w:noProof/>
            <w:webHidden/>
          </w:rPr>
          <w:tab/>
        </w:r>
        <w:r>
          <w:rPr>
            <w:noProof/>
            <w:webHidden/>
          </w:rPr>
          <w:fldChar w:fldCharType="begin"/>
        </w:r>
        <w:r>
          <w:rPr>
            <w:noProof/>
            <w:webHidden/>
          </w:rPr>
          <w:instrText xml:space="preserve"> PAGEREF _Toc2168871 \h </w:instrText>
        </w:r>
        <w:r>
          <w:rPr>
            <w:noProof/>
            <w:webHidden/>
          </w:rPr>
        </w:r>
        <w:r>
          <w:rPr>
            <w:noProof/>
            <w:webHidden/>
          </w:rPr>
          <w:fldChar w:fldCharType="separate"/>
        </w:r>
        <w:r>
          <w:rPr>
            <w:noProof/>
            <w:webHidden/>
          </w:rPr>
          <w:t>30</w:t>
        </w:r>
        <w:r>
          <w:rPr>
            <w:noProof/>
            <w:webHidden/>
          </w:rPr>
          <w:fldChar w:fldCharType="end"/>
        </w:r>
      </w:hyperlink>
    </w:p>
    <w:p w:rsidR="00004806" w:rsidRDefault="00C549DC">
      <w:pPr>
        <w:rPr>
          <w:rFonts w:ascii="Calibri" w:hAnsi="Calibri" w:cs="Calibri"/>
          <w:b/>
          <w:bCs/>
          <w:i/>
          <w:iCs/>
          <w:caps/>
          <w:sz w:val="20"/>
          <w:szCs w:val="24"/>
          <w:lang w:eastAsia="tr-TR"/>
        </w:rPr>
      </w:pPr>
      <w:r>
        <w:fldChar w:fldCharType="end"/>
      </w:r>
    </w:p>
    <w:p w:rsidR="00004806" w:rsidRDefault="00004806">
      <w:pPr>
        <w:pStyle w:val="Balk1"/>
        <w:spacing w:before="320" w:after="80"/>
      </w:pPr>
      <w:bookmarkStart w:id="1" w:name="_Toc2168855"/>
      <w:r>
        <w:rPr>
          <w:sz w:val="24"/>
          <w:szCs w:val="24"/>
        </w:rPr>
        <w:lastRenderedPageBreak/>
        <w:t>BÖLÜM I: GİRİŞ ve PLAN HAZIRLIK SÜRECİ</w:t>
      </w:r>
      <w:bookmarkEnd w:id="1"/>
    </w:p>
    <w:p w:rsidR="00004806" w:rsidRDefault="00004806">
      <w:pPr>
        <w:autoSpaceDE w:val="0"/>
        <w:spacing w:after="0"/>
        <w:ind w:firstLine="708"/>
        <w:jc w:val="both"/>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4806" w:rsidRDefault="00004806">
      <w:pPr>
        <w:autoSpaceDE w:val="0"/>
        <w:spacing w:after="0"/>
        <w:ind w:firstLine="708"/>
        <w:jc w:val="both"/>
      </w:pPr>
      <w:r>
        <w:rPr>
          <w:rFonts w:eastAsia="Book Antiqua"/>
          <w:b/>
          <w:bCs/>
          <w:color w:val="000000"/>
          <w:szCs w:val="24"/>
        </w:rPr>
        <w:t xml:space="preserve"> </w:t>
      </w:r>
      <w:r>
        <w:rPr>
          <w:szCs w:val="24"/>
        </w:rPr>
        <w:t>Durum analizinin ardından geleceğe yönelim bölümüne geçilerek okulumuzun amaç, hedef, gösterge ve eylemleri belirlenmiştir. Çalışmaları yürüten ekip ve kurul bilgileri altta verilmiştir.</w:t>
      </w:r>
    </w:p>
    <w:p w:rsidR="00004806" w:rsidRDefault="00004806">
      <w:pPr>
        <w:rPr>
          <w:szCs w:val="24"/>
        </w:rPr>
      </w:pPr>
    </w:p>
    <w:p w:rsidR="00004806" w:rsidRDefault="00004806">
      <w:pPr>
        <w:pStyle w:val="Balk2"/>
      </w:pPr>
      <w:bookmarkStart w:id="2" w:name="_Toc2168856"/>
      <w:r>
        <w:t>STRATEJİK PLAN ÜST KURULU</w:t>
      </w:r>
      <w:bookmarkEnd w:id="2"/>
    </w:p>
    <w:p w:rsidR="00004806" w:rsidRDefault="00004806">
      <w:pPr>
        <w:spacing w:after="0" w:line="240" w:lineRule="auto"/>
        <w:rPr>
          <w:b/>
        </w:rPr>
      </w:pPr>
    </w:p>
    <w:tbl>
      <w:tblPr>
        <w:tblW w:w="0" w:type="auto"/>
        <w:tblInd w:w="108" w:type="dxa"/>
        <w:tblLayout w:type="fixed"/>
        <w:tblLook w:val="0000"/>
      </w:tblPr>
      <w:tblGrid>
        <w:gridCol w:w="4220"/>
        <w:gridCol w:w="2538"/>
        <w:gridCol w:w="4794"/>
        <w:gridCol w:w="2427"/>
      </w:tblGrid>
      <w:tr w:rsidR="00004806">
        <w:trPr>
          <w:trHeight w:val="340"/>
        </w:trPr>
        <w:tc>
          <w:tcPr>
            <w:tcW w:w="6758" w:type="dxa"/>
            <w:gridSpan w:val="2"/>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b/>
                <w:sz w:val="28"/>
              </w:rPr>
              <w:t>Üst Kurul Bilgileri</w:t>
            </w:r>
          </w:p>
        </w:tc>
        <w:tc>
          <w:tcPr>
            <w:tcW w:w="7221" w:type="dxa"/>
            <w:gridSpan w:val="2"/>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b/>
                <w:sz w:val="28"/>
              </w:rPr>
              <w:t>Ekip Bilgileri</w:t>
            </w:r>
          </w:p>
        </w:tc>
      </w:tr>
      <w:tr w:rsidR="00004806">
        <w:trPr>
          <w:trHeight w:val="263"/>
        </w:trPr>
        <w:tc>
          <w:tcPr>
            <w:tcW w:w="4220"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b/>
                <w:sz w:val="22"/>
              </w:rPr>
              <w:t>Adı Soyadı</w:t>
            </w: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b/>
                <w:sz w:val="22"/>
              </w:rPr>
              <w:t>Unvanı</w:t>
            </w: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b/>
                <w:sz w:val="22"/>
              </w:rPr>
              <w:t>Adı Soyadı</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b/>
                <w:sz w:val="22"/>
              </w:rPr>
              <w:t>Unvanı</w:t>
            </w:r>
          </w:p>
        </w:tc>
      </w:tr>
      <w:tr w:rsidR="00004806">
        <w:trPr>
          <w:trHeight w:val="263"/>
        </w:trPr>
        <w:tc>
          <w:tcPr>
            <w:tcW w:w="4220"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Ömer OKUR</w:t>
            </w: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Okul Müdürü</w:t>
            </w: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Tugay GEZGİN</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Müdür Yardımcısı</w:t>
            </w:r>
          </w:p>
        </w:tc>
      </w:tr>
      <w:tr w:rsidR="00004806">
        <w:trPr>
          <w:trHeight w:val="247"/>
        </w:trPr>
        <w:tc>
          <w:tcPr>
            <w:tcW w:w="4220"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S. Sevgi ODABAŞI</w:t>
            </w: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Müdür Yardımcısı</w:t>
            </w: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İbrahim OĞUZ</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Öğretmen</w:t>
            </w:r>
          </w:p>
        </w:tc>
      </w:tr>
      <w:tr w:rsidR="00004806">
        <w:trPr>
          <w:trHeight w:val="247"/>
        </w:trPr>
        <w:tc>
          <w:tcPr>
            <w:tcW w:w="4220"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Çiğdem ADAY</w:t>
            </w: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Okul Aile Birliği Başkanı</w:t>
            </w: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Figen ÖZER</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Öğretmen</w:t>
            </w:r>
          </w:p>
        </w:tc>
      </w:tr>
      <w:tr w:rsidR="00004806">
        <w:trPr>
          <w:trHeight w:val="247"/>
        </w:trPr>
        <w:tc>
          <w:tcPr>
            <w:tcW w:w="4220"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proofErr w:type="spellStart"/>
            <w:r>
              <w:rPr>
                <w:sz w:val="20"/>
              </w:rPr>
              <w:t>Aynimah</w:t>
            </w:r>
            <w:proofErr w:type="spellEnd"/>
            <w:r>
              <w:rPr>
                <w:sz w:val="20"/>
              </w:rPr>
              <w:t xml:space="preserve"> İNCE</w:t>
            </w: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Öğretmen</w:t>
            </w: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Yasemin BİLGİ</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Öğretmen</w:t>
            </w:r>
          </w:p>
        </w:tc>
      </w:tr>
      <w:tr w:rsidR="00004806">
        <w:trPr>
          <w:trHeight w:val="263"/>
        </w:trPr>
        <w:tc>
          <w:tcPr>
            <w:tcW w:w="4220"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Mehmet EKİZ</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Öğretmen</w:t>
            </w:r>
          </w:p>
        </w:tc>
      </w:tr>
      <w:tr w:rsidR="00004806">
        <w:trPr>
          <w:trHeight w:val="247"/>
        </w:trPr>
        <w:tc>
          <w:tcPr>
            <w:tcW w:w="4220"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pacing w:after="0" w:line="240" w:lineRule="auto"/>
            </w:pPr>
            <w:r>
              <w:rPr>
                <w:sz w:val="20"/>
              </w:rPr>
              <w:t>Murat ÖZCAN</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0"/>
              </w:rPr>
              <w:t>Psikolojik Danışman</w:t>
            </w:r>
          </w:p>
        </w:tc>
      </w:tr>
      <w:tr w:rsidR="00004806">
        <w:trPr>
          <w:trHeight w:val="297"/>
        </w:trPr>
        <w:tc>
          <w:tcPr>
            <w:tcW w:w="4220"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2538"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4794"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line="240" w:lineRule="auto"/>
              <w:rPr>
                <w:b/>
                <w:sz w:val="20"/>
              </w:rPr>
            </w:pP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napToGrid w:val="0"/>
              <w:spacing w:after="0" w:line="240" w:lineRule="auto"/>
              <w:rPr>
                <w:sz w:val="20"/>
              </w:rPr>
            </w:pPr>
          </w:p>
        </w:tc>
      </w:tr>
    </w:tbl>
    <w:p w:rsidR="00004806" w:rsidRDefault="00004806">
      <w:pPr>
        <w:pStyle w:val="Balk1"/>
        <w:tabs>
          <w:tab w:val="clear" w:pos="0"/>
        </w:tabs>
        <w:spacing w:line="240" w:lineRule="auto"/>
      </w:pPr>
    </w:p>
    <w:p w:rsidR="00004806" w:rsidRDefault="00004806">
      <w:pPr>
        <w:pStyle w:val="Balk1"/>
        <w:pageBreakBefore/>
        <w:spacing w:line="240" w:lineRule="auto"/>
      </w:pPr>
      <w:bookmarkStart w:id="3" w:name="_Toc2168857"/>
      <w:r>
        <w:lastRenderedPageBreak/>
        <w:t xml:space="preserve">BÖLÜM II: </w:t>
      </w:r>
      <w:r>
        <w:rPr>
          <w:rFonts w:eastAsia="Calibri"/>
          <w:szCs w:val="24"/>
        </w:rPr>
        <w:t>DURUM ANALİZİ</w:t>
      </w:r>
      <w:bookmarkEnd w:id="3"/>
    </w:p>
    <w:p w:rsidR="00004806" w:rsidRDefault="00004806">
      <w:pPr>
        <w:autoSpaceDE w:val="0"/>
        <w:spacing w:after="0" w:line="240" w:lineRule="auto"/>
        <w:ind w:firstLine="708"/>
        <w:jc w:val="both"/>
      </w:pPr>
      <w:r>
        <w:rPr>
          <w:szCs w:val="24"/>
        </w:rPr>
        <w:t xml:space="preserve">Durum analizi bölümünde okulumuzun mevcut durumu ortaya konularak neredeyiz sorusuna yanıt bulunmaya çalışılmıştır. </w:t>
      </w:r>
    </w:p>
    <w:p w:rsidR="00004806" w:rsidRDefault="00004806">
      <w:pPr>
        <w:autoSpaceDE w:val="0"/>
        <w:spacing w:after="0" w:line="240" w:lineRule="auto"/>
        <w:ind w:firstLine="708"/>
        <w:jc w:val="both"/>
      </w:pPr>
      <w:r>
        <w:rPr>
          <w:szCs w:val="24"/>
        </w:rPr>
        <w:t>Bu kapsamda okulumuzun kısa tanıtımı, okul künyesi ve temel istatistikleri, paydaş analizi ve görüşleri ile okulumuzun Güçlü Zayıf Fırsat ve Tehditlerinin (GZFT) ele alındığı analize yer verilmiştir.</w:t>
      </w:r>
    </w:p>
    <w:p w:rsidR="00004806" w:rsidRDefault="00004806">
      <w:pPr>
        <w:autoSpaceDE w:val="0"/>
        <w:spacing w:after="0" w:line="240" w:lineRule="auto"/>
        <w:ind w:firstLine="708"/>
        <w:jc w:val="both"/>
        <w:rPr>
          <w:szCs w:val="24"/>
        </w:rPr>
      </w:pPr>
    </w:p>
    <w:p w:rsidR="00004806" w:rsidRDefault="00004806">
      <w:r>
        <w:rPr>
          <w:b/>
        </w:rPr>
        <w:t>Okulun Kısa Tanıtımı:</w:t>
      </w:r>
    </w:p>
    <w:p w:rsidR="00004806" w:rsidRDefault="00004806">
      <w:pPr>
        <w:ind w:firstLine="708"/>
      </w:pPr>
      <w:r>
        <w:t xml:space="preserve">1999/2000 Eğitim Öğretim yılında açılmış olan okulumuz adını 12 ocak 1924 yılında Mersinde doğan dünyaca ünlü bestekar müzisyen Prof. </w:t>
      </w:r>
      <w:proofErr w:type="spellStart"/>
      <w:r>
        <w:t>Nevit</w:t>
      </w:r>
      <w:proofErr w:type="spellEnd"/>
      <w:r>
        <w:t xml:space="preserve"> </w:t>
      </w:r>
      <w:proofErr w:type="spellStart"/>
      <w:r>
        <w:t>Kodallı</w:t>
      </w:r>
      <w:proofErr w:type="spellEnd"/>
      <w:r>
        <w:t xml:space="preserve">’ </w:t>
      </w:r>
      <w:proofErr w:type="gramStart"/>
      <w:r>
        <w:t>dan</w:t>
      </w:r>
      <w:proofErr w:type="gramEnd"/>
      <w:r>
        <w:t xml:space="preserve"> almıştır .</w:t>
      </w:r>
    </w:p>
    <w:p w:rsidR="00004806" w:rsidRDefault="00004806">
      <w:r>
        <w:rPr>
          <w:rFonts w:eastAsia="Book Antiqua"/>
        </w:rPr>
        <w:t xml:space="preserve">            </w:t>
      </w:r>
      <w:r>
        <w:t xml:space="preserve">2002/2003 öğretim yılında 15 müzik ve 11 resim bölümü öğrencisi olmak üzere toplam 26 öğrenci ile ilk mezunlarını veren okulumuz ÖSS başarısını bu yıla kadar % 80 in altına düşürmemiştir. 2009/2010 öğretim yılına kadar 24 müzik, 24 resim öğrencisi alan okulumuz, bu öğretim yılından  itibaren  30 resim, 30 müzik öğrencisi almaya </w:t>
      </w:r>
      <w:proofErr w:type="gramStart"/>
      <w:r>
        <w:t>başlamıştır .</w:t>
      </w:r>
      <w:proofErr w:type="gramEnd"/>
    </w:p>
    <w:p w:rsidR="00004806" w:rsidRDefault="00004806">
      <w:r>
        <w:rPr>
          <w:rFonts w:eastAsia="Book Antiqua"/>
        </w:rPr>
        <w:t xml:space="preserve">           </w:t>
      </w:r>
      <w:r>
        <w:t xml:space="preserve">2005 yılında pansiyon kısmının açılması ile birlikte okulumuz yatılı ve gündüzlü öğrenciler ile birlikte eğitim öğretime devam etmiştir. </w:t>
      </w:r>
    </w:p>
    <w:p w:rsidR="00004806" w:rsidRDefault="00004806">
      <w:r>
        <w:rPr>
          <w:rFonts w:eastAsia="Book Antiqua"/>
        </w:rPr>
        <w:t xml:space="preserve">           </w:t>
      </w:r>
      <w:r>
        <w:t xml:space="preserve">2008-2009 Öğretim yılından itibaren Anadolu Lisesi niteliğini koruyarak Güzel Sanatlar ve Spor Lisesi adını almıştır. </w:t>
      </w:r>
    </w:p>
    <w:p w:rsidR="00004806" w:rsidRDefault="00004806">
      <w:pPr>
        <w:ind w:left="142" w:hanging="142"/>
      </w:pPr>
      <w:r>
        <w:rPr>
          <w:rFonts w:eastAsia="Book Antiqua"/>
        </w:rPr>
        <w:t xml:space="preserve">           </w:t>
      </w:r>
      <w:proofErr w:type="gramStart"/>
      <w:r>
        <w:t>M.E.B</w:t>
      </w:r>
      <w:proofErr w:type="gramEnd"/>
      <w:r>
        <w:t xml:space="preserve">. Ortaöğretim Genel Müdürlüğünün 25/06/2013 Tarih ve 1502639 sayılı emirleri ile Spor bölümü Güzel Sanatlar Lisesinden ayrılarak Spor Liseleri adıyla ayrı bir lise statüsüne kavuşmuştur. Bu karardan sonra Okulumuz; </w:t>
      </w:r>
      <w:proofErr w:type="spellStart"/>
      <w:r>
        <w:t>Nevit</w:t>
      </w:r>
      <w:proofErr w:type="spellEnd"/>
      <w:r>
        <w:t xml:space="preserve"> </w:t>
      </w:r>
      <w:proofErr w:type="spellStart"/>
      <w:r>
        <w:t>Kodallı</w:t>
      </w:r>
      <w:proofErr w:type="spellEnd"/>
      <w:r>
        <w:t xml:space="preserve"> Anadolu Güzel Sanatlar Lisesi adıyla eğitim ve öğretimine devam etmiştir.</w:t>
      </w:r>
    </w:p>
    <w:p w:rsidR="00004806" w:rsidRDefault="00004806">
      <w:r>
        <w:rPr>
          <w:rFonts w:eastAsia="Book Antiqua"/>
        </w:rPr>
        <w:t xml:space="preserve">           </w:t>
      </w:r>
      <w:r>
        <w:rPr>
          <w:szCs w:val="24"/>
        </w:rPr>
        <w:t xml:space="preserve">2012-2013 Öğretim yılında okulumuzun isminin başından Anadolu ibaresi kaldırılarak Mersin </w:t>
      </w:r>
      <w:proofErr w:type="spellStart"/>
      <w:r>
        <w:rPr>
          <w:szCs w:val="24"/>
        </w:rPr>
        <w:t>Nevit</w:t>
      </w:r>
      <w:proofErr w:type="spellEnd"/>
      <w:r>
        <w:rPr>
          <w:szCs w:val="24"/>
        </w:rPr>
        <w:t xml:space="preserve"> </w:t>
      </w:r>
      <w:proofErr w:type="spellStart"/>
      <w:r>
        <w:rPr>
          <w:szCs w:val="24"/>
        </w:rPr>
        <w:t>Kodallı</w:t>
      </w:r>
      <w:proofErr w:type="spellEnd"/>
      <w:r>
        <w:rPr>
          <w:szCs w:val="24"/>
        </w:rPr>
        <w:t xml:space="preserve"> Güzel Sanatlar Lisesi adını almıştır. Okulumuz 2014-2015 öğretim yılının 2. Döneminde 05.02.2015 Tarihinde </w:t>
      </w:r>
      <w:r>
        <w:rPr>
          <w:rFonts w:cs="Arial"/>
          <w:szCs w:val="24"/>
          <w:shd w:val="clear" w:color="auto" w:fill="FFFFFF"/>
        </w:rPr>
        <w:t xml:space="preserve">Çamlıca Mahallesi Dadaloğlu Caddesi </w:t>
      </w:r>
      <w:proofErr w:type="spellStart"/>
      <w:r>
        <w:rPr>
          <w:rFonts w:cs="Arial"/>
          <w:szCs w:val="24"/>
          <w:shd w:val="clear" w:color="auto" w:fill="FFFFFF"/>
        </w:rPr>
        <w:t>Fındıkpınarı</w:t>
      </w:r>
      <w:proofErr w:type="spellEnd"/>
      <w:r>
        <w:rPr>
          <w:rFonts w:cs="Arial"/>
          <w:szCs w:val="24"/>
          <w:shd w:val="clear" w:color="auto" w:fill="FFFFFF"/>
        </w:rPr>
        <w:t xml:space="preserve"> Yolu </w:t>
      </w:r>
      <w:r>
        <w:rPr>
          <w:szCs w:val="24"/>
        </w:rPr>
        <w:t xml:space="preserve">No.66/A </w:t>
      </w:r>
      <w:proofErr w:type="spellStart"/>
      <w:r>
        <w:rPr>
          <w:rFonts w:cs="Arial"/>
          <w:szCs w:val="24"/>
          <w:shd w:val="clear" w:color="auto" w:fill="FFFFFF"/>
        </w:rPr>
        <w:t>Mezitli</w:t>
      </w:r>
      <w:proofErr w:type="spellEnd"/>
      <w:r>
        <w:rPr>
          <w:rFonts w:cs="Arial"/>
          <w:szCs w:val="24"/>
          <w:shd w:val="clear" w:color="auto" w:fill="FFFFFF"/>
        </w:rPr>
        <w:t>/ MERSİN</w:t>
      </w:r>
      <w:r>
        <w:rPr>
          <w:szCs w:val="24"/>
        </w:rPr>
        <w:t xml:space="preserve"> da ki adreste yapılan yeni binasına taşınmıştır.</w:t>
      </w:r>
    </w:p>
    <w:p w:rsidR="00004806" w:rsidRDefault="00004806">
      <w:pPr>
        <w:pStyle w:val="Balk2"/>
        <w:spacing w:line="240" w:lineRule="auto"/>
      </w:pPr>
      <w:bookmarkStart w:id="4" w:name="_Toc2168858"/>
      <w:r>
        <w:lastRenderedPageBreak/>
        <w:t>Okulun Mevcut Durumu: Temel İstatistikler</w:t>
      </w:r>
      <w:bookmarkEnd w:id="4"/>
    </w:p>
    <w:p w:rsidR="00004806" w:rsidRDefault="00004806">
      <w:pPr>
        <w:pStyle w:val="Balk3"/>
      </w:pPr>
      <w:r>
        <w:t>Okul Künyesi</w:t>
      </w:r>
    </w:p>
    <w:p w:rsidR="00004806" w:rsidRDefault="00004806">
      <w:pPr>
        <w:autoSpaceDE w:val="0"/>
        <w:spacing w:after="0" w:line="240" w:lineRule="auto"/>
        <w:ind w:firstLine="708"/>
        <w:jc w:val="both"/>
      </w:pPr>
      <w:r>
        <w:rPr>
          <w:szCs w:val="24"/>
        </w:rPr>
        <w:t>Okulumuzun temel girdilerine ilişkin bilgiler altta yer alan okul künyesine ilişkin tabloda yer almaktadır.</w:t>
      </w:r>
    </w:p>
    <w:p w:rsidR="00004806" w:rsidRDefault="00004806">
      <w:pPr>
        <w:autoSpaceDE w:val="0"/>
        <w:spacing w:after="0" w:line="240" w:lineRule="auto"/>
        <w:ind w:firstLine="708"/>
        <w:jc w:val="both"/>
        <w:rPr>
          <w:szCs w:val="24"/>
        </w:rPr>
      </w:pPr>
    </w:p>
    <w:p w:rsidR="00004806" w:rsidRDefault="00004806">
      <w:pPr>
        <w:autoSpaceDE w:val="0"/>
        <w:spacing w:after="0" w:line="240" w:lineRule="auto"/>
        <w:jc w:val="both"/>
      </w:pPr>
      <w:r>
        <w:rPr>
          <w:b/>
          <w:szCs w:val="24"/>
        </w:rPr>
        <w:t>Temel Bilgiler Tablosu- Okul Künyesi</w:t>
      </w:r>
      <w:r>
        <w:t xml:space="preserve"> </w:t>
      </w:r>
    </w:p>
    <w:tbl>
      <w:tblPr>
        <w:tblW w:w="4850" w:type="pct"/>
        <w:tblInd w:w="202" w:type="dxa"/>
        <w:tblLayout w:type="fixed"/>
        <w:tblCellMar>
          <w:left w:w="70" w:type="dxa"/>
          <w:right w:w="70" w:type="dxa"/>
        </w:tblCellMar>
        <w:tblLook w:val="0000"/>
      </w:tblPr>
      <w:tblGrid>
        <w:gridCol w:w="1620"/>
        <w:gridCol w:w="1155"/>
        <w:gridCol w:w="1819"/>
        <w:gridCol w:w="1912"/>
        <w:gridCol w:w="1587"/>
        <w:gridCol w:w="1116"/>
        <w:gridCol w:w="2377"/>
        <w:gridCol w:w="2134"/>
      </w:tblGrid>
      <w:tr w:rsidR="00004806">
        <w:trPr>
          <w:trHeight w:val="452"/>
        </w:trPr>
        <w:tc>
          <w:tcPr>
            <w:tcW w:w="6441" w:type="dxa"/>
            <w:gridSpan w:val="4"/>
            <w:tcBorders>
              <w:top w:val="single" w:sz="8" w:space="0" w:color="000066"/>
              <w:left w:val="single" w:sz="8" w:space="0" w:color="000000"/>
              <w:bottom w:val="single" w:sz="8" w:space="0" w:color="000066"/>
            </w:tcBorders>
            <w:shd w:val="clear" w:color="auto" w:fill="auto"/>
            <w:vAlign w:val="center"/>
          </w:tcPr>
          <w:p w:rsidR="00004806" w:rsidRDefault="00004806">
            <w:r>
              <w:t xml:space="preserve">İli: </w:t>
            </w:r>
            <w:r>
              <w:rPr>
                <w:sz w:val="20"/>
                <w:szCs w:val="20"/>
              </w:rPr>
              <w:t>MERSİN</w:t>
            </w:r>
          </w:p>
        </w:tc>
        <w:tc>
          <w:tcPr>
            <w:tcW w:w="7142" w:type="dxa"/>
            <w:gridSpan w:val="4"/>
            <w:tcBorders>
              <w:top w:val="single" w:sz="8" w:space="0" w:color="000066"/>
              <w:left w:val="single" w:sz="8" w:space="0" w:color="000066"/>
              <w:bottom w:val="single" w:sz="8" w:space="0" w:color="000066"/>
              <w:right w:val="single" w:sz="8" w:space="0" w:color="000000"/>
            </w:tcBorders>
            <w:shd w:val="clear" w:color="auto" w:fill="auto"/>
            <w:vAlign w:val="center"/>
          </w:tcPr>
          <w:p w:rsidR="00004806" w:rsidRDefault="00004806">
            <w:r>
              <w:rPr>
                <w:b/>
              </w:rPr>
              <w:t>İlçesi:</w:t>
            </w:r>
            <w:r>
              <w:t xml:space="preserve"> </w:t>
            </w:r>
            <w:r>
              <w:rPr>
                <w:sz w:val="20"/>
                <w:szCs w:val="20"/>
              </w:rPr>
              <w:t>MEZİTLİ</w:t>
            </w:r>
          </w:p>
        </w:tc>
      </w:tr>
      <w:tr w:rsidR="00004806">
        <w:trPr>
          <w:trHeight w:val="452"/>
        </w:trPr>
        <w:tc>
          <w:tcPr>
            <w:tcW w:w="1604" w:type="dxa"/>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Adres:</w:t>
            </w:r>
            <w:r>
              <w:rPr>
                <w:sz w:val="20"/>
              </w:rPr>
              <w:t xml:space="preserve"> </w:t>
            </w:r>
          </w:p>
        </w:tc>
        <w:tc>
          <w:tcPr>
            <w:tcW w:w="4837"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rFonts w:cs="Arial"/>
                <w:sz w:val="20"/>
                <w:szCs w:val="20"/>
                <w:shd w:val="clear" w:color="auto" w:fill="FFFFFF"/>
              </w:rPr>
              <w:t xml:space="preserve">Çamlıca Mahallesi Dadaloğlu Caddesi </w:t>
            </w:r>
            <w:proofErr w:type="spellStart"/>
            <w:r>
              <w:rPr>
                <w:rFonts w:cs="Arial"/>
                <w:sz w:val="20"/>
                <w:szCs w:val="20"/>
                <w:shd w:val="clear" w:color="auto" w:fill="FFFFFF"/>
              </w:rPr>
              <w:t>Fındıkpanarı</w:t>
            </w:r>
            <w:proofErr w:type="spellEnd"/>
            <w:r>
              <w:rPr>
                <w:rFonts w:cs="Arial"/>
                <w:sz w:val="20"/>
                <w:szCs w:val="20"/>
                <w:shd w:val="clear" w:color="auto" w:fill="FFFFFF"/>
              </w:rPr>
              <w:t xml:space="preserve"> Yolu </w:t>
            </w:r>
            <w:r>
              <w:rPr>
                <w:sz w:val="20"/>
                <w:szCs w:val="20"/>
              </w:rPr>
              <w:t xml:space="preserve">No.66/A </w:t>
            </w:r>
            <w:proofErr w:type="spellStart"/>
            <w:r>
              <w:rPr>
                <w:rFonts w:cs="Arial"/>
                <w:sz w:val="20"/>
                <w:szCs w:val="20"/>
                <w:shd w:val="clear" w:color="auto" w:fill="FFFFFF"/>
              </w:rPr>
              <w:t>Mezitli</w:t>
            </w:r>
            <w:proofErr w:type="spellEnd"/>
            <w:r>
              <w:rPr>
                <w:rFonts w:cs="Arial"/>
                <w:sz w:val="20"/>
                <w:szCs w:val="20"/>
                <w:shd w:val="clear" w:color="auto" w:fill="FFFFFF"/>
              </w:rPr>
              <w:t>/ MERSİN</w:t>
            </w:r>
          </w:p>
        </w:tc>
        <w:tc>
          <w:tcPr>
            <w:tcW w:w="2676" w:type="dxa"/>
            <w:gridSpan w:val="2"/>
            <w:tcBorders>
              <w:top w:val="single" w:sz="8" w:space="0" w:color="000066"/>
              <w:left w:val="single" w:sz="8" w:space="0" w:color="000066"/>
            </w:tcBorders>
            <w:shd w:val="clear" w:color="auto" w:fill="auto"/>
            <w:vAlign w:val="center"/>
          </w:tcPr>
          <w:p w:rsidR="00004806" w:rsidRDefault="00004806">
            <w:r>
              <w:rPr>
                <w:b/>
                <w:sz w:val="20"/>
              </w:rPr>
              <w:t>Coğrafi Konum (link):</w:t>
            </w:r>
          </w:p>
        </w:tc>
        <w:tc>
          <w:tcPr>
            <w:tcW w:w="4466" w:type="dxa"/>
            <w:gridSpan w:val="2"/>
            <w:tcBorders>
              <w:top w:val="single" w:sz="8" w:space="0" w:color="000066"/>
              <w:left w:val="single" w:sz="8" w:space="0" w:color="000000"/>
              <w:right w:val="single" w:sz="8" w:space="0" w:color="000000"/>
            </w:tcBorders>
            <w:shd w:val="clear" w:color="auto" w:fill="auto"/>
            <w:vAlign w:val="center"/>
          </w:tcPr>
          <w:p w:rsidR="00004806" w:rsidRDefault="00004806">
            <w:r>
              <w:rPr>
                <w:sz w:val="20"/>
                <w:szCs w:val="20"/>
              </w:rPr>
              <w:t>https://</w:t>
            </w:r>
            <w:proofErr w:type="gramStart"/>
            <w:r>
              <w:rPr>
                <w:sz w:val="20"/>
                <w:szCs w:val="20"/>
              </w:rPr>
              <w:t>goo.gl</w:t>
            </w:r>
            <w:proofErr w:type="gramEnd"/>
            <w:r>
              <w:rPr>
                <w:sz w:val="20"/>
                <w:szCs w:val="20"/>
              </w:rPr>
              <w:t>/maps/DfvBSELpeK32</w:t>
            </w:r>
          </w:p>
        </w:tc>
      </w:tr>
      <w:tr w:rsidR="00004806">
        <w:trPr>
          <w:trHeight w:val="452"/>
        </w:trPr>
        <w:tc>
          <w:tcPr>
            <w:tcW w:w="1604" w:type="dxa"/>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 xml:space="preserve">Telefon Numarası: </w:t>
            </w:r>
          </w:p>
        </w:tc>
        <w:tc>
          <w:tcPr>
            <w:tcW w:w="4837"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sz w:val="20"/>
                <w:szCs w:val="20"/>
              </w:rPr>
              <w:t>0 324 329 40 01</w:t>
            </w:r>
          </w:p>
        </w:tc>
        <w:tc>
          <w:tcPr>
            <w:tcW w:w="2676" w:type="dxa"/>
            <w:gridSpan w:val="2"/>
            <w:tcBorders>
              <w:top w:val="single" w:sz="8" w:space="0" w:color="000066"/>
              <w:left w:val="single" w:sz="8" w:space="0" w:color="000066"/>
            </w:tcBorders>
            <w:shd w:val="clear" w:color="auto" w:fill="auto"/>
            <w:vAlign w:val="center"/>
          </w:tcPr>
          <w:p w:rsidR="00004806" w:rsidRDefault="00004806">
            <w:r>
              <w:rPr>
                <w:b/>
                <w:sz w:val="20"/>
              </w:rPr>
              <w:t>Faks Numarası:</w:t>
            </w:r>
          </w:p>
        </w:tc>
        <w:tc>
          <w:tcPr>
            <w:tcW w:w="4466" w:type="dxa"/>
            <w:gridSpan w:val="2"/>
            <w:tcBorders>
              <w:top w:val="single" w:sz="8" w:space="0" w:color="000066"/>
              <w:left w:val="single" w:sz="8" w:space="0" w:color="000000"/>
              <w:right w:val="single" w:sz="8" w:space="0" w:color="000000"/>
            </w:tcBorders>
            <w:shd w:val="clear" w:color="auto" w:fill="auto"/>
            <w:vAlign w:val="center"/>
          </w:tcPr>
          <w:p w:rsidR="00004806" w:rsidRDefault="00004806">
            <w:r>
              <w:rPr>
                <w:sz w:val="20"/>
                <w:szCs w:val="20"/>
              </w:rPr>
              <w:t>0 324 329 40 00</w:t>
            </w:r>
          </w:p>
        </w:tc>
      </w:tr>
      <w:tr w:rsidR="00004806">
        <w:trPr>
          <w:trHeight w:val="452"/>
        </w:trPr>
        <w:tc>
          <w:tcPr>
            <w:tcW w:w="1604" w:type="dxa"/>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e- Posta Adresi:</w:t>
            </w:r>
          </w:p>
        </w:tc>
        <w:tc>
          <w:tcPr>
            <w:tcW w:w="4837"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sz w:val="20"/>
              </w:rPr>
              <w:t>759751@meb.k12.tr</w:t>
            </w:r>
          </w:p>
        </w:tc>
        <w:tc>
          <w:tcPr>
            <w:tcW w:w="2676" w:type="dxa"/>
            <w:gridSpan w:val="2"/>
            <w:tcBorders>
              <w:top w:val="single" w:sz="8" w:space="0" w:color="000066"/>
              <w:left w:val="single" w:sz="8" w:space="0" w:color="000066"/>
            </w:tcBorders>
            <w:shd w:val="clear" w:color="auto" w:fill="auto"/>
            <w:vAlign w:val="center"/>
          </w:tcPr>
          <w:p w:rsidR="00004806" w:rsidRDefault="00004806">
            <w:r>
              <w:rPr>
                <w:b/>
                <w:sz w:val="20"/>
              </w:rPr>
              <w:t>Web sayfası adresi:</w:t>
            </w:r>
          </w:p>
        </w:tc>
        <w:tc>
          <w:tcPr>
            <w:tcW w:w="4466" w:type="dxa"/>
            <w:gridSpan w:val="2"/>
            <w:tcBorders>
              <w:top w:val="single" w:sz="8" w:space="0" w:color="000066"/>
              <w:left w:val="single" w:sz="8" w:space="0" w:color="000000"/>
              <w:right w:val="single" w:sz="8" w:space="0" w:color="000000"/>
            </w:tcBorders>
            <w:shd w:val="clear" w:color="auto" w:fill="auto"/>
            <w:vAlign w:val="center"/>
          </w:tcPr>
          <w:p w:rsidR="00004806" w:rsidRDefault="00004806">
            <w:r>
              <w:rPr>
                <w:rStyle w:val="HTMLCite"/>
                <w:rFonts w:eastAsia="SimSun"/>
                <w:bCs/>
                <w:color w:val="auto"/>
                <w:sz w:val="20"/>
                <w:szCs w:val="20"/>
              </w:rPr>
              <w:t>www.mersinnevitkodalligsl.meb.k12.tr</w:t>
            </w:r>
          </w:p>
        </w:tc>
      </w:tr>
      <w:tr w:rsidR="00004806">
        <w:trPr>
          <w:trHeight w:val="452"/>
        </w:trPr>
        <w:tc>
          <w:tcPr>
            <w:tcW w:w="1604" w:type="dxa"/>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Kurum Kodu:</w:t>
            </w:r>
          </w:p>
        </w:tc>
        <w:tc>
          <w:tcPr>
            <w:tcW w:w="4837"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sz w:val="20"/>
                <w:szCs w:val="20"/>
              </w:rPr>
              <w:t>759751</w:t>
            </w:r>
          </w:p>
        </w:tc>
        <w:tc>
          <w:tcPr>
            <w:tcW w:w="2676" w:type="dxa"/>
            <w:gridSpan w:val="2"/>
            <w:tcBorders>
              <w:top w:val="single" w:sz="8" w:space="0" w:color="000066"/>
              <w:left w:val="single" w:sz="8" w:space="0" w:color="000066"/>
            </w:tcBorders>
            <w:shd w:val="clear" w:color="auto" w:fill="auto"/>
            <w:vAlign w:val="center"/>
          </w:tcPr>
          <w:p w:rsidR="00004806" w:rsidRDefault="00004806">
            <w:r>
              <w:rPr>
                <w:b/>
                <w:sz w:val="20"/>
              </w:rPr>
              <w:t>Öğretim Şekli:</w:t>
            </w:r>
          </w:p>
        </w:tc>
        <w:tc>
          <w:tcPr>
            <w:tcW w:w="4466" w:type="dxa"/>
            <w:gridSpan w:val="2"/>
            <w:tcBorders>
              <w:top w:val="single" w:sz="8" w:space="0" w:color="000066"/>
              <w:left w:val="single" w:sz="8" w:space="0" w:color="000000"/>
              <w:right w:val="single" w:sz="8" w:space="0" w:color="000000"/>
            </w:tcBorders>
            <w:shd w:val="clear" w:color="auto" w:fill="auto"/>
            <w:vAlign w:val="center"/>
          </w:tcPr>
          <w:p w:rsidR="00004806" w:rsidRDefault="00004806">
            <w:r>
              <w:rPr>
                <w:sz w:val="20"/>
                <w:szCs w:val="20"/>
              </w:rPr>
              <w:t>Tam Gün</w:t>
            </w:r>
          </w:p>
        </w:tc>
      </w:tr>
      <w:tr w:rsidR="00004806">
        <w:trPr>
          <w:trHeight w:val="402"/>
        </w:trPr>
        <w:tc>
          <w:tcPr>
            <w:tcW w:w="6441" w:type="dxa"/>
            <w:gridSpan w:val="4"/>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 xml:space="preserve">Okulun Hizmete Giriş </w:t>
            </w:r>
            <w:proofErr w:type="gramStart"/>
            <w:r>
              <w:rPr>
                <w:b/>
                <w:sz w:val="20"/>
              </w:rPr>
              <w:t xml:space="preserve">Tarihi : </w:t>
            </w:r>
            <w:r>
              <w:rPr>
                <w:sz w:val="20"/>
                <w:szCs w:val="20"/>
              </w:rPr>
              <w:t>1999</w:t>
            </w:r>
            <w:proofErr w:type="gramEnd"/>
          </w:p>
        </w:tc>
        <w:tc>
          <w:tcPr>
            <w:tcW w:w="2676" w:type="dxa"/>
            <w:gridSpan w:val="2"/>
            <w:tcBorders>
              <w:top w:val="single" w:sz="8" w:space="0" w:color="000066"/>
              <w:left w:val="single" w:sz="8" w:space="0" w:color="000066"/>
              <w:bottom w:val="single" w:sz="8" w:space="0" w:color="000066"/>
            </w:tcBorders>
            <w:shd w:val="clear" w:color="auto" w:fill="auto"/>
            <w:vAlign w:val="center"/>
          </w:tcPr>
          <w:p w:rsidR="00004806" w:rsidRDefault="00004806">
            <w:r>
              <w:rPr>
                <w:b/>
                <w:sz w:val="20"/>
              </w:rPr>
              <w:t xml:space="preserve">Toplam Çalışan Sayısı </w:t>
            </w:r>
          </w:p>
        </w:tc>
        <w:tc>
          <w:tcPr>
            <w:tcW w:w="4466" w:type="dxa"/>
            <w:gridSpan w:val="2"/>
            <w:tcBorders>
              <w:top w:val="single" w:sz="8" w:space="0" w:color="000066"/>
              <w:left w:val="single" w:sz="8" w:space="0" w:color="000000"/>
              <w:bottom w:val="single" w:sz="8" w:space="0" w:color="000066"/>
              <w:right w:val="single" w:sz="8" w:space="0" w:color="000000"/>
            </w:tcBorders>
            <w:shd w:val="clear" w:color="auto" w:fill="auto"/>
            <w:vAlign w:val="center"/>
          </w:tcPr>
          <w:p w:rsidR="00004806" w:rsidRDefault="00004806">
            <w:r>
              <w:rPr>
                <w:sz w:val="20"/>
              </w:rPr>
              <w:t>47</w:t>
            </w:r>
          </w:p>
        </w:tc>
      </w:tr>
      <w:tr w:rsidR="00004806">
        <w:trPr>
          <w:trHeight w:val="23"/>
        </w:trPr>
        <w:tc>
          <w:tcPr>
            <w:tcW w:w="1604" w:type="dxa"/>
            <w:vMerge w:val="restart"/>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Öğrenci Sayısı:</w:t>
            </w:r>
          </w:p>
        </w:tc>
        <w:tc>
          <w:tcPr>
            <w:tcW w:w="1143" w:type="dxa"/>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Kız</w:t>
            </w:r>
          </w:p>
        </w:tc>
        <w:tc>
          <w:tcPr>
            <w:tcW w:w="3694" w:type="dxa"/>
            <w:gridSpan w:val="2"/>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115</w:t>
            </w:r>
          </w:p>
        </w:tc>
        <w:tc>
          <w:tcPr>
            <w:tcW w:w="1571" w:type="dxa"/>
            <w:vMerge w:val="restart"/>
            <w:tcBorders>
              <w:top w:val="single" w:sz="8" w:space="0" w:color="000066"/>
              <w:left w:val="single" w:sz="8" w:space="0" w:color="000066"/>
              <w:bottom w:val="single" w:sz="8" w:space="0" w:color="000066"/>
            </w:tcBorders>
            <w:shd w:val="clear" w:color="auto" w:fill="auto"/>
            <w:vAlign w:val="center"/>
          </w:tcPr>
          <w:p w:rsidR="00004806" w:rsidRDefault="00004806">
            <w:r>
              <w:rPr>
                <w:b/>
                <w:sz w:val="20"/>
              </w:rPr>
              <w:t>Öğretmen Sayısı</w:t>
            </w:r>
          </w:p>
        </w:tc>
        <w:tc>
          <w:tcPr>
            <w:tcW w:w="1105" w:type="dxa"/>
            <w:tcBorders>
              <w:top w:val="single" w:sz="8" w:space="0" w:color="000066"/>
              <w:left w:val="single" w:sz="8" w:space="0" w:color="000066"/>
            </w:tcBorders>
            <w:shd w:val="clear" w:color="auto" w:fill="auto"/>
            <w:vAlign w:val="center"/>
          </w:tcPr>
          <w:p w:rsidR="00004806" w:rsidRDefault="00004806">
            <w:r>
              <w:rPr>
                <w:sz w:val="20"/>
              </w:rPr>
              <w:t>Kadın</w:t>
            </w:r>
          </w:p>
        </w:tc>
        <w:tc>
          <w:tcPr>
            <w:tcW w:w="4466" w:type="dxa"/>
            <w:gridSpan w:val="2"/>
            <w:tcBorders>
              <w:top w:val="single" w:sz="8" w:space="0" w:color="000066"/>
              <w:left w:val="single" w:sz="8" w:space="0" w:color="000066"/>
              <w:right w:val="single" w:sz="8" w:space="0" w:color="000000"/>
            </w:tcBorders>
            <w:shd w:val="clear" w:color="auto" w:fill="auto"/>
            <w:vAlign w:val="center"/>
          </w:tcPr>
          <w:p w:rsidR="00004806" w:rsidRDefault="00004806">
            <w:r>
              <w:rPr>
                <w:sz w:val="20"/>
              </w:rPr>
              <w:t>17</w:t>
            </w:r>
          </w:p>
        </w:tc>
      </w:tr>
      <w:tr w:rsidR="00004806">
        <w:trPr>
          <w:trHeight w:val="23"/>
        </w:trPr>
        <w:tc>
          <w:tcPr>
            <w:tcW w:w="1604" w:type="dxa"/>
            <w:vMerge/>
            <w:tcBorders>
              <w:top w:val="single" w:sz="8" w:space="0" w:color="000066"/>
              <w:left w:val="single" w:sz="8" w:space="0" w:color="000000"/>
              <w:bottom w:val="single" w:sz="8" w:space="0" w:color="000066"/>
            </w:tcBorders>
            <w:shd w:val="clear" w:color="auto" w:fill="auto"/>
            <w:vAlign w:val="center"/>
          </w:tcPr>
          <w:p w:rsidR="00004806" w:rsidRDefault="00004806">
            <w:pPr>
              <w:snapToGrid w:val="0"/>
              <w:rPr>
                <w:sz w:val="20"/>
              </w:rPr>
            </w:pPr>
          </w:p>
        </w:tc>
        <w:tc>
          <w:tcPr>
            <w:tcW w:w="1143" w:type="dxa"/>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Erkek</w:t>
            </w:r>
          </w:p>
        </w:tc>
        <w:tc>
          <w:tcPr>
            <w:tcW w:w="3694" w:type="dxa"/>
            <w:gridSpan w:val="2"/>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105</w:t>
            </w:r>
          </w:p>
        </w:tc>
        <w:tc>
          <w:tcPr>
            <w:tcW w:w="1571" w:type="dxa"/>
            <w:vMerge/>
            <w:tcBorders>
              <w:top w:val="single" w:sz="8" w:space="0" w:color="000066"/>
              <w:left w:val="single" w:sz="8" w:space="0" w:color="000066"/>
              <w:bottom w:val="single" w:sz="8" w:space="0" w:color="000066"/>
            </w:tcBorders>
            <w:shd w:val="clear" w:color="auto" w:fill="auto"/>
            <w:vAlign w:val="center"/>
          </w:tcPr>
          <w:p w:rsidR="00004806" w:rsidRDefault="00004806">
            <w:pPr>
              <w:snapToGrid w:val="0"/>
              <w:rPr>
                <w:sz w:val="20"/>
              </w:rPr>
            </w:pPr>
          </w:p>
        </w:tc>
        <w:tc>
          <w:tcPr>
            <w:tcW w:w="1105" w:type="dxa"/>
            <w:tcBorders>
              <w:top w:val="single" w:sz="8" w:space="0" w:color="000066"/>
              <w:left w:val="single" w:sz="8" w:space="0" w:color="000066"/>
            </w:tcBorders>
            <w:shd w:val="clear" w:color="auto" w:fill="auto"/>
            <w:vAlign w:val="center"/>
          </w:tcPr>
          <w:p w:rsidR="00004806" w:rsidRDefault="00004806">
            <w:r>
              <w:rPr>
                <w:sz w:val="20"/>
              </w:rPr>
              <w:t>Erkek</w:t>
            </w:r>
          </w:p>
        </w:tc>
        <w:tc>
          <w:tcPr>
            <w:tcW w:w="4466" w:type="dxa"/>
            <w:gridSpan w:val="2"/>
            <w:tcBorders>
              <w:top w:val="single" w:sz="8" w:space="0" w:color="000066"/>
              <w:left w:val="single" w:sz="8" w:space="0" w:color="000066"/>
              <w:right w:val="single" w:sz="8" w:space="0" w:color="000000"/>
            </w:tcBorders>
            <w:shd w:val="clear" w:color="auto" w:fill="auto"/>
            <w:vAlign w:val="center"/>
          </w:tcPr>
          <w:p w:rsidR="00004806" w:rsidRDefault="00004806">
            <w:r>
              <w:rPr>
                <w:sz w:val="20"/>
              </w:rPr>
              <w:t>19</w:t>
            </w:r>
          </w:p>
        </w:tc>
      </w:tr>
      <w:tr w:rsidR="00004806">
        <w:trPr>
          <w:trHeight w:val="23"/>
        </w:trPr>
        <w:tc>
          <w:tcPr>
            <w:tcW w:w="1604" w:type="dxa"/>
            <w:vMerge/>
            <w:tcBorders>
              <w:top w:val="single" w:sz="8" w:space="0" w:color="000066"/>
              <w:left w:val="single" w:sz="8" w:space="0" w:color="000000"/>
              <w:bottom w:val="single" w:sz="8" w:space="0" w:color="000066"/>
            </w:tcBorders>
            <w:shd w:val="clear" w:color="auto" w:fill="auto"/>
            <w:vAlign w:val="center"/>
          </w:tcPr>
          <w:p w:rsidR="00004806" w:rsidRDefault="00004806">
            <w:pPr>
              <w:snapToGrid w:val="0"/>
              <w:rPr>
                <w:sz w:val="20"/>
              </w:rPr>
            </w:pPr>
          </w:p>
        </w:tc>
        <w:tc>
          <w:tcPr>
            <w:tcW w:w="1143" w:type="dxa"/>
            <w:tcBorders>
              <w:top w:val="single" w:sz="8" w:space="0" w:color="000066"/>
              <w:left w:val="single" w:sz="8" w:space="0" w:color="000066"/>
              <w:bottom w:val="single" w:sz="8" w:space="0" w:color="000066"/>
            </w:tcBorders>
            <w:shd w:val="clear" w:color="auto" w:fill="auto"/>
            <w:vAlign w:val="center"/>
          </w:tcPr>
          <w:p w:rsidR="00004806" w:rsidRDefault="00004806">
            <w:r>
              <w:rPr>
                <w:b/>
                <w:sz w:val="20"/>
              </w:rPr>
              <w:t>Toplam</w:t>
            </w:r>
          </w:p>
        </w:tc>
        <w:tc>
          <w:tcPr>
            <w:tcW w:w="3694" w:type="dxa"/>
            <w:gridSpan w:val="2"/>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220</w:t>
            </w:r>
          </w:p>
        </w:tc>
        <w:tc>
          <w:tcPr>
            <w:tcW w:w="1571" w:type="dxa"/>
            <w:vMerge/>
            <w:tcBorders>
              <w:top w:val="single" w:sz="8" w:space="0" w:color="000066"/>
              <w:left w:val="single" w:sz="8" w:space="0" w:color="000066"/>
              <w:bottom w:val="single" w:sz="8" w:space="0" w:color="000066"/>
            </w:tcBorders>
            <w:shd w:val="clear" w:color="auto" w:fill="auto"/>
            <w:vAlign w:val="center"/>
          </w:tcPr>
          <w:p w:rsidR="00004806" w:rsidRDefault="00004806">
            <w:pPr>
              <w:snapToGrid w:val="0"/>
              <w:rPr>
                <w:sz w:val="20"/>
              </w:rPr>
            </w:pPr>
          </w:p>
        </w:tc>
        <w:tc>
          <w:tcPr>
            <w:tcW w:w="1105" w:type="dxa"/>
            <w:tcBorders>
              <w:top w:val="single" w:sz="8" w:space="0" w:color="000066"/>
              <w:left w:val="single" w:sz="8" w:space="0" w:color="000066"/>
              <w:bottom w:val="single" w:sz="8" w:space="0" w:color="000066"/>
            </w:tcBorders>
            <w:shd w:val="clear" w:color="auto" w:fill="auto"/>
            <w:vAlign w:val="center"/>
          </w:tcPr>
          <w:p w:rsidR="00004806" w:rsidRDefault="00004806">
            <w:r>
              <w:rPr>
                <w:b/>
                <w:sz w:val="20"/>
              </w:rPr>
              <w:t>Toplam</w:t>
            </w:r>
          </w:p>
        </w:tc>
        <w:tc>
          <w:tcPr>
            <w:tcW w:w="44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04806" w:rsidRDefault="00004806">
            <w:r>
              <w:rPr>
                <w:sz w:val="20"/>
              </w:rPr>
              <w:t>36</w:t>
            </w:r>
          </w:p>
        </w:tc>
      </w:tr>
      <w:tr w:rsidR="00004806">
        <w:trPr>
          <w:trHeight w:val="23"/>
        </w:trPr>
        <w:tc>
          <w:tcPr>
            <w:tcW w:w="4548"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Derslik Başına Düşen Öğrenci Sayısı</w:t>
            </w:r>
          </w:p>
        </w:tc>
        <w:tc>
          <w:tcPr>
            <w:tcW w:w="1893" w:type="dxa"/>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27,5</w:t>
            </w:r>
          </w:p>
        </w:tc>
        <w:tc>
          <w:tcPr>
            <w:tcW w:w="5029" w:type="dxa"/>
            <w:gridSpan w:val="3"/>
            <w:tcBorders>
              <w:top w:val="single" w:sz="8" w:space="0" w:color="000066"/>
              <w:left w:val="single" w:sz="8" w:space="0" w:color="000066"/>
              <w:bottom w:val="single" w:sz="8" w:space="0" w:color="000066"/>
            </w:tcBorders>
            <w:shd w:val="clear" w:color="auto" w:fill="auto"/>
            <w:vAlign w:val="center"/>
          </w:tcPr>
          <w:p w:rsidR="00004806" w:rsidRDefault="00004806">
            <w:r>
              <w:rPr>
                <w:rFonts w:cs="Calibri"/>
                <w:b/>
                <w:bCs/>
                <w:color w:val="000000"/>
                <w:sz w:val="20"/>
                <w:szCs w:val="24"/>
              </w:rPr>
              <w:t>Şube Başına Düşen Öğrenci Sayısı</w:t>
            </w:r>
          </w:p>
        </w:tc>
        <w:tc>
          <w:tcPr>
            <w:tcW w:w="2113" w:type="dxa"/>
            <w:tcBorders>
              <w:top w:val="single" w:sz="8" w:space="0" w:color="000066"/>
              <w:left w:val="single" w:sz="8" w:space="0" w:color="000066"/>
              <w:bottom w:val="single" w:sz="8" w:space="0" w:color="000066"/>
              <w:right w:val="single" w:sz="8" w:space="0" w:color="000000"/>
            </w:tcBorders>
            <w:shd w:val="clear" w:color="auto" w:fill="auto"/>
            <w:vAlign w:val="center"/>
          </w:tcPr>
          <w:p w:rsidR="00004806" w:rsidRDefault="00004806">
            <w:r>
              <w:rPr>
                <w:sz w:val="20"/>
              </w:rPr>
              <w:t>27,5</w:t>
            </w:r>
          </w:p>
        </w:tc>
      </w:tr>
      <w:tr w:rsidR="00004806">
        <w:trPr>
          <w:trHeight w:val="23"/>
        </w:trPr>
        <w:tc>
          <w:tcPr>
            <w:tcW w:w="4548"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rFonts w:cs="Calibri"/>
                <w:b/>
                <w:bCs/>
                <w:color w:val="000000"/>
                <w:sz w:val="20"/>
                <w:szCs w:val="24"/>
              </w:rPr>
              <w:t>Öğretmen Başına Düşen Öğrenci Sayısı</w:t>
            </w:r>
          </w:p>
        </w:tc>
        <w:tc>
          <w:tcPr>
            <w:tcW w:w="1893" w:type="dxa"/>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6,11</w:t>
            </w:r>
          </w:p>
        </w:tc>
        <w:tc>
          <w:tcPr>
            <w:tcW w:w="5029" w:type="dxa"/>
            <w:gridSpan w:val="3"/>
            <w:tcBorders>
              <w:top w:val="single" w:sz="8" w:space="0" w:color="000066"/>
              <w:left w:val="single" w:sz="8" w:space="0" w:color="000066"/>
              <w:bottom w:val="single" w:sz="8" w:space="0" w:color="000066"/>
            </w:tcBorders>
            <w:shd w:val="clear" w:color="auto" w:fill="auto"/>
            <w:vAlign w:val="center"/>
          </w:tcPr>
          <w:p w:rsidR="00004806" w:rsidRDefault="00004806">
            <w:r>
              <w:rPr>
                <w:rFonts w:cs="Calibri"/>
                <w:b/>
                <w:bCs/>
                <w:color w:val="000000"/>
                <w:sz w:val="20"/>
                <w:szCs w:val="24"/>
              </w:rPr>
              <w:t>Şube Başına 30’dan Fazla Öğrencisi Olan Şube Sayısı</w:t>
            </w:r>
          </w:p>
        </w:tc>
        <w:tc>
          <w:tcPr>
            <w:tcW w:w="2113" w:type="dxa"/>
            <w:tcBorders>
              <w:top w:val="single" w:sz="8" w:space="0" w:color="000066"/>
              <w:left w:val="single" w:sz="8" w:space="0" w:color="000066"/>
              <w:bottom w:val="single" w:sz="8" w:space="0" w:color="000066"/>
              <w:right w:val="single" w:sz="8" w:space="0" w:color="000000"/>
            </w:tcBorders>
            <w:shd w:val="clear" w:color="auto" w:fill="auto"/>
            <w:vAlign w:val="center"/>
          </w:tcPr>
          <w:p w:rsidR="00004806" w:rsidRDefault="00004806">
            <w:r>
              <w:rPr>
                <w:sz w:val="20"/>
              </w:rPr>
              <w:t>1</w:t>
            </w:r>
          </w:p>
        </w:tc>
      </w:tr>
      <w:tr w:rsidR="00004806">
        <w:trPr>
          <w:trHeight w:val="273"/>
        </w:trPr>
        <w:tc>
          <w:tcPr>
            <w:tcW w:w="4548" w:type="dxa"/>
            <w:gridSpan w:val="3"/>
            <w:tcBorders>
              <w:top w:val="single" w:sz="8" w:space="0" w:color="000066"/>
              <w:left w:val="single" w:sz="8" w:space="0" w:color="000000"/>
              <w:bottom w:val="single" w:sz="8" w:space="0" w:color="000066"/>
            </w:tcBorders>
            <w:shd w:val="clear" w:color="auto" w:fill="auto"/>
            <w:vAlign w:val="center"/>
          </w:tcPr>
          <w:p w:rsidR="00004806" w:rsidRDefault="00004806">
            <w:r>
              <w:rPr>
                <w:b/>
                <w:sz w:val="20"/>
              </w:rPr>
              <w:t>Öğrenci Başına Düşen Toplam Gider Miktarı</w:t>
            </w:r>
          </w:p>
        </w:tc>
        <w:tc>
          <w:tcPr>
            <w:tcW w:w="1893" w:type="dxa"/>
            <w:tcBorders>
              <w:top w:val="single" w:sz="8" w:space="0" w:color="000066"/>
              <w:left w:val="single" w:sz="8" w:space="0" w:color="000066"/>
              <w:bottom w:val="single" w:sz="8" w:space="0" w:color="000066"/>
            </w:tcBorders>
            <w:shd w:val="clear" w:color="auto" w:fill="auto"/>
            <w:vAlign w:val="center"/>
          </w:tcPr>
          <w:p w:rsidR="00004806" w:rsidRDefault="00004806">
            <w:r>
              <w:rPr>
                <w:sz w:val="20"/>
              </w:rPr>
              <w:t>60,98</w:t>
            </w:r>
          </w:p>
        </w:tc>
        <w:tc>
          <w:tcPr>
            <w:tcW w:w="5029" w:type="dxa"/>
            <w:gridSpan w:val="3"/>
            <w:tcBorders>
              <w:top w:val="single" w:sz="8" w:space="0" w:color="000066"/>
              <w:left w:val="single" w:sz="8" w:space="0" w:color="000066"/>
              <w:bottom w:val="single" w:sz="8" w:space="0" w:color="000066"/>
            </w:tcBorders>
            <w:shd w:val="clear" w:color="auto" w:fill="auto"/>
            <w:vAlign w:val="center"/>
          </w:tcPr>
          <w:p w:rsidR="00004806" w:rsidRDefault="00004806">
            <w:r>
              <w:rPr>
                <w:rFonts w:cs="Calibri"/>
                <w:b/>
                <w:bCs/>
                <w:color w:val="000000"/>
                <w:sz w:val="20"/>
                <w:szCs w:val="24"/>
              </w:rPr>
              <w:t>Öğretmenlerin Kurumdaki Ortalama Görev Süresi</w:t>
            </w:r>
          </w:p>
        </w:tc>
        <w:tc>
          <w:tcPr>
            <w:tcW w:w="2113" w:type="dxa"/>
            <w:tcBorders>
              <w:top w:val="single" w:sz="8" w:space="0" w:color="000066"/>
              <w:left w:val="single" w:sz="8" w:space="0" w:color="000066"/>
              <w:bottom w:val="single" w:sz="8" w:space="0" w:color="000066"/>
              <w:right w:val="single" w:sz="8" w:space="0" w:color="000000"/>
            </w:tcBorders>
            <w:shd w:val="clear" w:color="auto" w:fill="auto"/>
            <w:vAlign w:val="center"/>
          </w:tcPr>
          <w:p w:rsidR="00004806" w:rsidRDefault="00004806">
            <w:r>
              <w:rPr>
                <w:sz w:val="20"/>
              </w:rPr>
              <w:t>8</w:t>
            </w:r>
          </w:p>
        </w:tc>
      </w:tr>
    </w:tbl>
    <w:p w:rsidR="00004806" w:rsidRDefault="00004806">
      <w:pPr>
        <w:pStyle w:val="Balk3"/>
      </w:pPr>
      <w:r>
        <w:lastRenderedPageBreak/>
        <w:t>Çalışan Bilgileri</w:t>
      </w:r>
    </w:p>
    <w:p w:rsidR="00004806" w:rsidRDefault="00004806">
      <w:pPr>
        <w:ind w:firstLine="708"/>
      </w:pPr>
      <w:r>
        <w:t>Okulumuzun çalışanlarına ilişkin bilgiler altta yer alan tabloda belirtilmiştir.</w:t>
      </w:r>
    </w:p>
    <w:p w:rsidR="00004806" w:rsidRDefault="00004806">
      <w:r>
        <w:rPr>
          <w:b/>
        </w:rPr>
        <w:t>Çalışan Bilgileri Tablosu</w:t>
      </w:r>
    </w:p>
    <w:tbl>
      <w:tblPr>
        <w:tblW w:w="0" w:type="auto"/>
        <w:tblInd w:w="245" w:type="dxa"/>
        <w:tblLayout w:type="fixed"/>
        <w:tblLook w:val="0000"/>
      </w:tblPr>
      <w:tblGrid>
        <w:gridCol w:w="5054"/>
        <w:gridCol w:w="1768"/>
        <w:gridCol w:w="1768"/>
        <w:gridCol w:w="1798"/>
      </w:tblGrid>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rPr>
                <w:b/>
              </w:rPr>
              <w:t>Unvan</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Erkek</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Kadın</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Toplam</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Okul Müdürü ve Müdür Yardımcısı</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3</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4</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Branş Öğretmeni</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19</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17</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36</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Rehber Öğretmen</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1</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İdari Personel</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1</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Yardımcı Personel</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2</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2</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4</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r>
              <w:t>Güvenlik Personeli</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0</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1</w:t>
            </w:r>
          </w:p>
        </w:tc>
      </w:tr>
      <w:tr w:rsidR="00004806">
        <w:tc>
          <w:tcPr>
            <w:tcW w:w="5054" w:type="dxa"/>
            <w:tcBorders>
              <w:top w:val="single" w:sz="4" w:space="0" w:color="000000"/>
              <w:left w:val="single" w:sz="4" w:space="0" w:color="000000"/>
              <w:bottom w:val="single" w:sz="4" w:space="0" w:color="000000"/>
            </w:tcBorders>
            <w:shd w:val="clear" w:color="auto" w:fill="auto"/>
          </w:tcPr>
          <w:p w:rsidR="00004806" w:rsidRDefault="00004806">
            <w:pPr>
              <w:jc w:val="right"/>
            </w:pPr>
            <w:r>
              <w:rPr>
                <w:b/>
              </w:rPr>
              <w:t>Toplam Çalışan Sayıları</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26</w:t>
            </w:r>
          </w:p>
        </w:tc>
        <w:tc>
          <w:tcPr>
            <w:tcW w:w="1768" w:type="dxa"/>
            <w:tcBorders>
              <w:top w:val="single" w:sz="4" w:space="0" w:color="000000"/>
              <w:left w:val="single" w:sz="4" w:space="0" w:color="000000"/>
              <w:bottom w:val="single" w:sz="4" w:space="0" w:color="000000"/>
            </w:tcBorders>
            <w:shd w:val="clear" w:color="auto" w:fill="auto"/>
          </w:tcPr>
          <w:p w:rsidR="00004806" w:rsidRDefault="00004806">
            <w:r>
              <w:rPr>
                <w:b/>
              </w:rPr>
              <w:t>21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47</w:t>
            </w:r>
          </w:p>
        </w:tc>
      </w:tr>
    </w:tbl>
    <w:p w:rsidR="00004806" w:rsidRDefault="00004806">
      <w:pPr>
        <w:rPr>
          <w:b/>
        </w:rPr>
      </w:pPr>
    </w:p>
    <w:p w:rsidR="00004806" w:rsidRDefault="00004806">
      <w:pPr>
        <w:pStyle w:val="Balk3"/>
        <w:pageBreakBefore/>
      </w:pPr>
      <w:r>
        <w:lastRenderedPageBreak/>
        <w:t>Okulumuz Bina ve Alanları</w:t>
      </w:r>
    </w:p>
    <w:p w:rsidR="00004806" w:rsidRDefault="00004806">
      <w:pPr>
        <w:tabs>
          <w:tab w:val="left" w:pos="426"/>
        </w:tabs>
        <w:spacing w:after="0"/>
        <w:jc w:val="both"/>
      </w:pPr>
      <w:r>
        <w:tab/>
        <w:t>Okulumuzun binası ile açık ve kapalı alanlarına ilişkin temel bilgiler altta yer almaktadır.</w:t>
      </w:r>
    </w:p>
    <w:p w:rsidR="00004806" w:rsidRDefault="00004806">
      <w:pPr>
        <w:tabs>
          <w:tab w:val="left" w:pos="426"/>
        </w:tabs>
        <w:spacing w:after="0"/>
        <w:jc w:val="both"/>
        <w:rPr>
          <w:rFonts w:cs="Calibri"/>
          <w:b/>
          <w:szCs w:val="24"/>
        </w:rPr>
      </w:pPr>
    </w:p>
    <w:p w:rsidR="00004806" w:rsidRDefault="00004806">
      <w:pPr>
        <w:tabs>
          <w:tab w:val="left" w:pos="426"/>
        </w:tabs>
        <w:spacing w:after="0"/>
        <w:jc w:val="both"/>
      </w:pPr>
      <w:r>
        <w:t xml:space="preserve">Okul Yerleşkesine İlişkin Bilgiler </w:t>
      </w:r>
    </w:p>
    <w:tbl>
      <w:tblPr>
        <w:tblW w:w="4600" w:type="pct"/>
        <w:tblInd w:w="245" w:type="dxa"/>
        <w:tblLayout w:type="fixed"/>
        <w:tblLook w:val="0000"/>
      </w:tblPr>
      <w:tblGrid>
        <w:gridCol w:w="7013"/>
        <w:gridCol w:w="1402"/>
        <w:gridCol w:w="3091"/>
        <w:gridCol w:w="844"/>
        <w:gridCol w:w="732"/>
      </w:tblGrid>
      <w:tr w:rsidR="00004806">
        <w:tc>
          <w:tcPr>
            <w:tcW w:w="8287" w:type="dxa"/>
            <w:gridSpan w:val="2"/>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bCs/>
                <w:color w:val="000000"/>
                <w:szCs w:val="24"/>
              </w:rPr>
              <w:t xml:space="preserve">Okul Bölümleri </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Özel Alanlar</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Var</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pacing w:after="0"/>
              <w:jc w:val="both"/>
            </w:pPr>
            <w:r>
              <w:rPr>
                <w:rFonts w:cs="Calibri"/>
                <w:b/>
                <w:szCs w:val="24"/>
              </w:rPr>
              <w:t>Yok</w:t>
            </w: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Okul Kat Sayısı</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4</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szCs w:val="24"/>
              </w:rPr>
              <w:t>Çok Amaçlı Salon</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Derslik Sayısı</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8</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Çok Amaçlı Saha</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Derslik Alanları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51,6</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Kütüphane</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Kullanılan Derslik Sayısı</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8</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Fen Laboratuvarı</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Şube Sayısı</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8</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Bilgisayar Laboratuvarı</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İdari Odaların Alanı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142,3</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İş Atölyesi</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Öğretmenler Odası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71</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szCs w:val="24"/>
              </w:rPr>
              <w:t>Beceri Atölyesi</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Okul Oturum Alanı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1655</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szCs w:val="24"/>
              </w:rPr>
              <w:t>Pansiyon</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Okul Bahçesi </w:t>
            </w:r>
            <w:r>
              <w:rPr>
                <w:rFonts w:cs="Calibri"/>
                <w:bCs/>
                <w:color w:val="000000"/>
                <w:sz w:val="20"/>
                <w:szCs w:val="24"/>
              </w:rPr>
              <w:t>(Açık Alan)(m2)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37000</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szCs w:val="24"/>
              </w:rPr>
              <w:t>Sergi Salonu</w:t>
            </w: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center"/>
            </w:pPr>
            <w:r>
              <w:rPr>
                <w:rFonts w:cs="Calibri"/>
                <w:b/>
                <w:szCs w:val="24"/>
              </w:rPr>
              <w:t>X</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Okul Kapalı Alan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1655</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170,9</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 xml:space="preserve">Kantin </w:t>
            </w:r>
            <w:r>
              <w:rPr>
                <w:rFonts w:cs="Calibri"/>
                <w:bCs/>
                <w:color w:val="000000"/>
                <w:sz w:val="20"/>
                <w:szCs w:val="24"/>
              </w:rPr>
              <w:t>(m2)</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130,8</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Cs/>
                <w:color w:val="000000"/>
                <w:szCs w:val="24"/>
              </w:rPr>
              <w:t>Tuvalet Sayısı</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szCs w:val="24"/>
              </w:rPr>
              <w:t>22</w:t>
            </w: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r w:rsidR="00004806">
        <w:tc>
          <w:tcPr>
            <w:tcW w:w="6906"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138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bCs/>
                <w:color w:val="000000"/>
                <w:szCs w:val="24"/>
              </w:rPr>
            </w:pPr>
          </w:p>
        </w:tc>
        <w:tc>
          <w:tcPr>
            <w:tcW w:w="3044"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bCs/>
                <w:color w:val="000000"/>
                <w:szCs w:val="24"/>
              </w:rPr>
            </w:pPr>
          </w:p>
        </w:tc>
        <w:tc>
          <w:tcPr>
            <w:tcW w:w="831"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napToGrid w:val="0"/>
              <w:spacing w:after="0"/>
              <w:jc w:val="both"/>
              <w:rPr>
                <w:rFonts w:cs="Calibri"/>
                <w:b/>
                <w:bCs/>
                <w:color w:val="000000"/>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tabs>
                <w:tab w:val="left" w:pos="426"/>
              </w:tabs>
              <w:snapToGrid w:val="0"/>
              <w:spacing w:after="0"/>
              <w:jc w:val="both"/>
              <w:rPr>
                <w:rFonts w:cs="Calibri"/>
                <w:b/>
                <w:szCs w:val="24"/>
              </w:rPr>
            </w:pPr>
          </w:p>
        </w:tc>
      </w:tr>
    </w:tbl>
    <w:p w:rsidR="00004806" w:rsidRDefault="00004806">
      <w:pPr>
        <w:tabs>
          <w:tab w:val="left" w:pos="426"/>
        </w:tabs>
        <w:spacing w:after="0"/>
        <w:jc w:val="both"/>
        <w:rPr>
          <w:rFonts w:cs="Calibri"/>
          <w:b/>
          <w:szCs w:val="24"/>
        </w:rPr>
      </w:pPr>
    </w:p>
    <w:p w:rsidR="00004806" w:rsidRDefault="00004806">
      <w:pPr>
        <w:pStyle w:val="Balk3"/>
        <w:pageBreakBefore/>
      </w:pPr>
      <w:r>
        <w:lastRenderedPageBreak/>
        <w:t>Sınıf ve Öğrenci Bilgileri</w:t>
      </w:r>
    </w:p>
    <w:p w:rsidR="00004806" w:rsidRDefault="00004806">
      <w:pPr>
        <w:tabs>
          <w:tab w:val="left" w:pos="426"/>
        </w:tabs>
        <w:spacing w:after="0"/>
        <w:jc w:val="both"/>
      </w:pPr>
      <w:r>
        <w:rPr>
          <w:szCs w:val="24"/>
        </w:rPr>
        <w:tab/>
        <w:t>Okulumuzda yer alan sınıfların öğrenci sayıları alttaki tabloda verilmiştir.</w:t>
      </w:r>
    </w:p>
    <w:p w:rsidR="00004806" w:rsidRDefault="00004806">
      <w:pPr>
        <w:tabs>
          <w:tab w:val="left" w:pos="426"/>
        </w:tabs>
        <w:spacing w:after="0"/>
        <w:jc w:val="both"/>
        <w:rPr>
          <w:szCs w:val="24"/>
        </w:rPr>
      </w:pPr>
    </w:p>
    <w:tbl>
      <w:tblPr>
        <w:tblW w:w="0" w:type="auto"/>
        <w:tblInd w:w="245" w:type="dxa"/>
        <w:tblLayout w:type="fixed"/>
        <w:tblLook w:val="0000"/>
      </w:tblPr>
      <w:tblGrid>
        <w:gridCol w:w="1508"/>
        <w:gridCol w:w="892"/>
        <w:gridCol w:w="992"/>
        <w:gridCol w:w="1418"/>
        <w:gridCol w:w="1701"/>
        <w:gridCol w:w="992"/>
        <w:gridCol w:w="1276"/>
        <w:gridCol w:w="1589"/>
        <w:gridCol w:w="15"/>
      </w:tblGrid>
      <w:tr w:rsidR="00004806">
        <w:trPr>
          <w:gridAfter w:val="1"/>
          <w:wAfter w:w="15" w:type="dxa"/>
        </w:trPr>
        <w:tc>
          <w:tcPr>
            <w:tcW w:w="150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b/>
                <w:szCs w:val="24"/>
              </w:rPr>
              <w:t>SINIFI</w:t>
            </w:r>
          </w:p>
        </w:tc>
        <w:tc>
          <w:tcPr>
            <w:tcW w:w="8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Kız</w:t>
            </w:r>
          </w:p>
        </w:tc>
        <w:tc>
          <w:tcPr>
            <w:tcW w:w="9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Erkek</w:t>
            </w:r>
          </w:p>
        </w:tc>
        <w:tc>
          <w:tcPr>
            <w:tcW w:w="141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b/>
                <w:szCs w:val="24"/>
              </w:rPr>
              <w:t>Toplam</w:t>
            </w:r>
          </w:p>
        </w:tc>
        <w:tc>
          <w:tcPr>
            <w:tcW w:w="1701" w:type="dxa"/>
            <w:tcBorders>
              <w:top w:val="single" w:sz="4" w:space="0" w:color="000000"/>
              <w:left w:val="single" w:sz="12" w:space="0" w:color="000000"/>
              <w:bottom w:val="single" w:sz="6" w:space="0" w:color="000000"/>
            </w:tcBorders>
            <w:shd w:val="clear" w:color="auto" w:fill="auto"/>
          </w:tcPr>
          <w:p w:rsidR="00004806" w:rsidRDefault="00004806">
            <w:pPr>
              <w:tabs>
                <w:tab w:val="left" w:pos="426"/>
              </w:tabs>
              <w:spacing w:after="0"/>
              <w:jc w:val="both"/>
            </w:pPr>
            <w:r>
              <w:rPr>
                <w:b/>
                <w:szCs w:val="24"/>
              </w:rPr>
              <w:t>SINIFI</w:t>
            </w:r>
          </w:p>
        </w:tc>
        <w:tc>
          <w:tcPr>
            <w:tcW w:w="992" w:type="dxa"/>
            <w:tcBorders>
              <w:top w:val="single" w:sz="4" w:space="0" w:color="000000"/>
              <w:left w:val="single" w:sz="4" w:space="0" w:color="000000"/>
              <w:bottom w:val="single" w:sz="6" w:space="0" w:color="000000"/>
            </w:tcBorders>
            <w:shd w:val="clear" w:color="auto" w:fill="auto"/>
          </w:tcPr>
          <w:p w:rsidR="00004806" w:rsidRDefault="00004806">
            <w:pPr>
              <w:tabs>
                <w:tab w:val="left" w:pos="426"/>
              </w:tabs>
              <w:spacing w:after="0"/>
              <w:jc w:val="both"/>
            </w:pPr>
            <w:r>
              <w:rPr>
                <w:szCs w:val="24"/>
              </w:rPr>
              <w:t>Kız</w:t>
            </w:r>
          </w:p>
        </w:tc>
        <w:tc>
          <w:tcPr>
            <w:tcW w:w="1276" w:type="dxa"/>
            <w:tcBorders>
              <w:top w:val="single" w:sz="4" w:space="0" w:color="000000"/>
              <w:left w:val="single" w:sz="4" w:space="0" w:color="000000"/>
              <w:bottom w:val="single" w:sz="6" w:space="0" w:color="000000"/>
            </w:tcBorders>
            <w:shd w:val="clear" w:color="auto" w:fill="auto"/>
          </w:tcPr>
          <w:p w:rsidR="00004806" w:rsidRDefault="00004806">
            <w:pPr>
              <w:tabs>
                <w:tab w:val="left" w:pos="426"/>
              </w:tabs>
              <w:spacing w:after="0"/>
              <w:jc w:val="both"/>
            </w:pPr>
            <w:r>
              <w:rPr>
                <w:szCs w:val="24"/>
              </w:rPr>
              <w:t>Erkek</w:t>
            </w:r>
          </w:p>
        </w:tc>
        <w:tc>
          <w:tcPr>
            <w:tcW w:w="1589" w:type="dxa"/>
            <w:tcBorders>
              <w:top w:val="single" w:sz="4" w:space="0" w:color="000000"/>
              <w:left w:val="single" w:sz="4" w:space="0" w:color="000000"/>
              <w:bottom w:val="single" w:sz="6" w:space="0" w:color="000000"/>
              <w:right w:val="single" w:sz="4" w:space="0" w:color="000000"/>
            </w:tcBorders>
            <w:shd w:val="clear" w:color="auto" w:fill="auto"/>
          </w:tcPr>
          <w:p w:rsidR="00004806" w:rsidRDefault="00004806">
            <w:pPr>
              <w:tabs>
                <w:tab w:val="left" w:pos="426"/>
              </w:tabs>
              <w:spacing w:after="0"/>
              <w:jc w:val="both"/>
            </w:pPr>
            <w:r>
              <w:rPr>
                <w:b/>
                <w:szCs w:val="24"/>
              </w:rPr>
              <w:t>Toplam</w:t>
            </w:r>
          </w:p>
        </w:tc>
      </w:tr>
      <w:tr w:rsidR="00004806">
        <w:tc>
          <w:tcPr>
            <w:tcW w:w="150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9-M</w:t>
            </w:r>
          </w:p>
        </w:tc>
        <w:tc>
          <w:tcPr>
            <w:tcW w:w="8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16</w:t>
            </w:r>
          </w:p>
        </w:tc>
        <w:tc>
          <w:tcPr>
            <w:tcW w:w="9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15</w:t>
            </w:r>
          </w:p>
        </w:tc>
        <w:tc>
          <w:tcPr>
            <w:tcW w:w="141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31</w:t>
            </w:r>
          </w:p>
        </w:tc>
        <w:tc>
          <w:tcPr>
            <w:tcW w:w="1701" w:type="dxa"/>
            <w:tcBorders>
              <w:top w:val="single" w:sz="6" w:space="0" w:color="000000"/>
              <w:left w:val="single" w:sz="12" w:space="0" w:color="000000"/>
              <w:bottom w:val="single" w:sz="6" w:space="0" w:color="000000"/>
            </w:tcBorders>
            <w:shd w:val="clear" w:color="auto" w:fill="auto"/>
          </w:tcPr>
          <w:p w:rsidR="00004806" w:rsidRDefault="00004806">
            <w:pPr>
              <w:tabs>
                <w:tab w:val="left" w:pos="426"/>
              </w:tabs>
              <w:spacing w:after="0"/>
              <w:jc w:val="both"/>
            </w:pPr>
            <w:r>
              <w:rPr>
                <w:szCs w:val="24"/>
              </w:rPr>
              <w:t>11-M</w:t>
            </w:r>
          </w:p>
        </w:tc>
        <w:tc>
          <w:tcPr>
            <w:tcW w:w="992"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14</w:t>
            </w:r>
          </w:p>
        </w:tc>
        <w:tc>
          <w:tcPr>
            <w:tcW w:w="1276"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14</w:t>
            </w:r>
          </w:p>
        </w:tc>
        <w:tc>
          <w:tcPr>
            <w:tcW w:w="1604" w:type="dxa"/>
            <w:gridSpan w:val="2"/>
            <w:tcBorders>
              <w:top w:val="single" w:sz="6" w:space="0" w:color="000000"/>
              <w:left w:val="single" w:sz="6" w:space="0" w:color="000000"/>
              <w:bottom w:val="single" w:sz="6" w:space="0" w:color="000000"/>
              <w:right w:val="single" w:sz="6" w:space="0" w:color="000000"/>
            </w:tcBorders>
            <w:shd w:val="clear" w:color="auto" w:fill="auto"/>
          </w:tcPr>
          <w:p w:rsidR="00004806" w:rsidRDefault="00004806">
            <w:pPr>
              <w:tabs>
                <w:tab w:val="left" w:pos="426"/>
              </w:tabs>
              <w:spacing w:after="0"/>
              <w:jc w:val="both"/>
            </w:pPr>
            <w:r>
              <w:rPr>
                <w:szCs w:val="24"/>
              </w:rPr>
              <w:t>28</w:t>
            </w:r>
          </w:p>
        </w:tc>
      </w:tr>
      <w:tr w:rsidR="00004806">
        <w:tc>
          <w:tcPr>
            <w:tcW w:w="150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9-R</w:t>
            </w:r>
          </w:p>
        </w:tc>
        <w:tc>
          <w:tcPr>
            <w:tcW w:w="8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16</w:t>
            </w:r>
          </w:p>
        </w:tc>
        <w:tc>
          <w:tcPr>
            <w:tcW w:w="9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14</w:t>
            </w:r>
          </w:p>
        </w:tc>
        <w:tc>
          <w:tcPr>
            <w:tcW w:w="141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30</w:t>
            </w:r>
          </w:p>
        </w:tc>
        <w:tc>
          <w:tcPr>
            <w:tcW w:w="1701" w:type="dxa"/>
            <w:tcBorders>
              <w:top w:val="single" w:sz="6" w:space="0" w:color="000000"/>
              <w:left w:val="single" w:sz="12" w:space="0" w:color="000000"/>
              <w:bottom w:val="single" w:sz="6" w:space="0" w:color="000000"/>
            </w:tcBorders>
            <w:shd w:val="clear" w:color="auto" w:fill="auto"/>
          </w:tcPr>
          <w:p w:rsidR="00004806" w:rsidRDefault="00004806">
            <w:pPr>
              <w:tabs>
                <w:tab w:val="left" w:pos="426"/>
              </w:tabs>
              <w:spacing w:after="0"/>
              <w:jc w:val="both"/>
            </w:pPr>
            <w:r>
              <w:rPr>
                <w:szCs w:val="24"/>
              </w:rPr>
              <w:t>11-R</w:t>
            </w:r>
          </w:p>
        </w:tc>
        <w:tc>
          <w:tcPr>
            <w:tcW w:w="992"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11</w:t>
            </w:r>
          </w:p>
        </w:tc>
        <w:tc>
          <w:tcPr>
            <w:tcW w:w="1276"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15</w:t>
            </w:r>
          </w:p>
        </w:tc>
        <w:tc>
          <w:tcPr>
            <w:tcW w:w="1604" w:type="dxa"/>
            <w:gridSpan w:val="2"/>
            <w:tcBorders>
              <w:top w:val="single" w:sz="6" w:space="0" w:color="000000"/>
              <w:left w:val="single" w:sz="6" w:space="0" w:color="000000"/>
              <w:bottom w:val="single" w:sz="6" w:space="0" w:color="000000"/>
              <w:right w:val="single" w:sz="6" w:space="0" w:color="000000"/>
            </w:tcBorders>
            <w:shd w:val="clear" w:color="auto" w:fill="auto"/>
          </w:tcPr>
          <w:p w:rsidR="00004806" w:rsidRDefault="00004806">
            <w:pPr>
              <w:tabs>
                <w:tab w:val="left" w:pos="426"/>
              </w:tabs>
              <w:spacing w:after="0"/>
              <w:jc w:val="both"/>
            </w:pPr>
            <w:r>
              <w:rPr>
                <w:szCs w:val="24"/>
              </w:rPr>
              <w:t>26</w:t>
            </w:r>
          </w:p>
        </w:tc>
      </w:tr>
      <w:tr w:rsidR="00004806">
        <w:tc>
          <w:tcPr>
            <w:tcW w:w="150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10-M</w:t>
            </w:r>
          </w:p>
        </w:tc>
        <w:tc>
          <w:tcPr>
            <w:tcW w:w="8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16</w:t>
            </w:r>
          </w:p>
        </w:tc>
        <w:tc>
          <w:tcPr>
            <w:tcW w:w="9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13</w:t>
            </w:r>
          </w:p>
        </w:tc>
        <w:tc>
          <w:tcPr>
            <w:tcW w:w="141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29</w:t>
            </w:r>
          </w:p>
        </w:tc>
        <w:tc>
          <w:tcPr>
            <w:tcW w:w="1701" w:type="dxa"/>
            <w:tcBorders>
              <w:top w:val="single" w:sz="6" w:space="0" w:color="000000"/>
              <w:left w:val="single" w:sz="12" w:space="0" w:color="000000"/>
              <w:bottom w:val="single" w:sz="6" w:space="0" w:color="000000"/>
            </w:tcBorders>
            <w:shd w:val="clear" w:color="auto" w:fill="auto"/>
          </w:tcPr>
          <w:p w:rsidR="00004806" w:rsidRDefault="00004806">
            <w:pPr>
              <w:tabs>
                <w:tab w:val="left" w:pos="426"/>
              </w:tabs>
              <w:spacing w:after="0"/>
              <w:jc w:val="both"/>
            </w:pPr>
            <w:r>
              <w:rPr>
                <w:szCs w:val="24"/>
              </w:rPr>
              <w:t>12-M</w:t>
            </w:r>
          </w:p>
        </w:tc>
        <w:tc>
          <w:tcPr>
            <w:tcW w:w="992"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15</w:t>
            </w:r>
          </w:p>
        </w:tc>
        <w:tc>
          <w:tcPr>
            <w:tcW w:w="1276"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12</w:t>
            </w:r>
          </w:p>
        </w:tc>
        <w:tc>
          <w:tcPr>
            <w:tcW w:w="1604" w:type="dxa"/>
            <w:gridSpan w:val="2"/>
            <w:tcBorders>
              <w:top w:val="single" w:sz="6" w:space="0" w:color="000000"/>
              <w:left w:val="single" w:sz="6" w:space="0" w:color="000000"/>
              <w:bottom w:val="single" w:sz="6" w:space="0" w:color="000000"/>
              <w:right w:val="single" w:sz="6" w:space="0" w:color="000000"/>
            </w:tcBorders>
            <w:shd w:val="clear" w:color="auto" w:fill="auto"/>
          </w:tcPr>
          <w:p w:rsidR="00004806" w:rsidRDefault="00004806">
            <w:pPr>
              <w:tabs>
                <w:tab w:val="left" w:pos="426"/>
              </w:tabs>
              <w:spacing w:after="0"/>
              <w:jc w:val="both"/>
            </w:pPr>
            <w:r>
              <w:rPr>
                <w:szCs w:val="24"/>
              </w:rPr>
              <w:t>27</w:t>
            </w:r>
          </w:p>
        </w:tc>
      </w:tr>
      <w:tr w:rsidR="00004806">
        <w:tc>
          <w:tcPr>
            <w:tcW w:w="150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10-R</w:t>
            </w:r>
          </w:p>
        </w:tc>
        <w:tc>
          <w:tcPr>
            <w:tcW w:w="8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18</w:t>
            </w:r>
          </w:p>
        </w:tc>
        <w:tc>
          <w:tcPr>
            <w:tcW w:w="992"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11</w:t>
            </w:r>
          </w:p>
        </w:tc>
        <w:tc>
          <w:tcPr>
            <w:tcW w:w="1418" w:type="dxa"/>
            <w:tcBorders>
              <w:top w:val="single" w:sz="4" w:space="0" w:color="000000"/>
              <w:left w:val="single" w:sz="4" w:space="0" w:color="000000"/>
              <w:bottom w:val="single" w:sz="4" w:space="0" w:color="000000"/>
            </w:tcBorders>
            <w:shd w:val="clear" w:color="auto" w:fill="auto"/>
          </w:tcPr>
          <w:p w:rsidR="00004806" w:rsidRDefault="00004806">
            <w:pPr>
              <w:tabs>
                <w:tab w:val="left" w:pos="426"/>
              </w:tabs>
              <w:spacing w:after="0"/>
              <w:jc w:val="both"/>
            </w:pPr>
            <w:r>
              <w:rPr>
                <w:szCs w:val="24"/>
              </w:rPr>
              <w:t>29</w:t>
            </w:r>
          </w:p>
        </w:tc>
        <w:tc>
          <w:tcPr>
            <w:tcW w:w="1701" w:type="dxa"/>
            <w:tcBorders>
              <w:top w:val="single" w:sz="6" w:space="0" w:color="000000"/>
              <w:left w:val="single" w:sz="12" w:space="0" w:color="000000"/>
              <w:bottom w:val="single" w:sz="6" w:space="0" w:color="000000"/>
            </w:tcBorders>
            <w:shd w:val="clear" w:color="auto" w:fill="auto"/>
          </w:tcPr>
          <w:p w:rsidR="00004806" w:rsidRDefault="00004806">
            <w:pPr>
              <w:tabs>
                <w:tab w:val="left" w:pos="426"/>
              </w:tabs>
              <w:spacing w:after="0"/>
              <w:jc w:val="both"/>
            </w:pPr>
            <w:r>
              <w:rPr>
                <w:szCs w:val="24"/>
              </w:rPr>
              <w:t>12-R</w:t>
            </w:r>
          </w:p>
        </w:tc>
        <w:tc>
          <w:tcPr>
            <w:tcW w:w="992"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9</w:t>
            </w:r>
          </w:p>
        </w:tc>
        <w:tc>
          <w:tcPr>
            <w:tcW w:w="1276" w:type="dxa"/>
            <w:tcBorders>
              <w:top w:val="single" w:sz="6" w:space="0" w:color="000000"/>
              <w:left w:val="single" w:sz="6" w:space="0" w:color="000000"/>
              <w:bottom w:val="single" w:sz="6" w:space="0" w:color="000000"/>
            </w:tcBorders>
            <w:shd w:val="clear" w:color="auto" w:fill="auto"/>
          </w:tcPr>
          <w:p w:rsidR="00004806" w:rsidRDefault="00004806">
            <w:pPr>
              <w:tabs>
                <w:tab w:val="left" w:pos="426"/>
              </w:tabs>
              <w:spacing w:after="0"/>
              <w:jc w:val="both"/>
            </w:pPr>
            <w:r>
              <w:rPr>
                <w:szCs w:val="24"/>
              </w:rPr>
              <w:t>11</w:t>
            </w:r>
          </w:p>
        </w:tc>
        <w:tc>
          <w:tcPr>
            <w:tcW w:w="1604" w:type="dxa"/>
            <w:gridSpan w:val="2"/>
            <w:tcBorders>
              <w:top w:val="single" w:sz="6" w:space="0" w:color="000000"/>
              <w:left w:val="single" w:sz="6" w:space="0" w:color="000000"/>
              <w:bottom w:val="single" w:sz="6" w:space="0" w:color="000000"/>
              <w:right w:val="single" w:sz="6" w:space="0" w:color="000000"/>
            </w:tcBorders>
            <w:shd w:val="clear" w:color="auto" w:fill="auto"/>
          </w:tcPr>
          <w:p w:rsidR="00004806" w:rsidRDefault="00004806">
            <w:pPr>
              <w:tabs>
                <w:tab w:val="left" w:pos="426"/>
              </w:tabs>
              <w:spacing w:after="0"/>
              <w:jc w:val="both"/>
            </w:pPr>
            <w:r>
              <w:rPr>
                <w:szCs w:val="24"/>
              </w:rPr>
              <w:t>20</w:t>
            </w:r>
          </w:p>
        </w:tc>
      </w:tr>
    </w:tbl>
    <w:p w:rsidR="00004806" w:rsidRDefault="00004806">
      <w:pPr>
        <w:tabs>
          <w:tab w:val="left" w:pos="426"/>
        </w:tabs>
        <w:spacing w:after="0"/>
        <w:jc w:val="both"/>
        <w:rPr>
          <w:szCs w:val="24"/>
        </w:rPr>
      </w:pPr>
    </w:p>
    <w:p w:rsidR="00004806" w:rsidRDefault="00004806">
      <w:pPr>
        <w:pStyle w:val="Balk3"/>
      </w:pPr>
      <w:r>
        <w:t>Donanım ve Teknolojik Kaynaklarımız</w:t>
      </w:r>
    </w:p>
    <w:p w:rsidR="00004806" w:rsidRDefault="00004806">
      <w:pPr>
        <w:ind w:firstLine="708"/>
      </w:pPr>
      <w:r>
        <w:t>Teknolojik kaynaklar başta olmak üzere okulumuzda bulunan çalışır durumdaki donanım malzemesine ilişkin bilgiye alttaki tabloda yer verilmiştir.</w:t>
      </w:r>
    </w:p>
    <w:p w:rsidR="00004806" w:rsidRDefault="00004806">
      <w:r>
        <w:rPr>
          <w:b/>
        </w:rPr>
        <w:t>Teknolojik Kaynaklar Tablosu</w:t>
      </w:r>
    </w:p>
    <w:tbl>
      <w:tblPr>
        <w:tblW w:w="0" w:type="auto"/>
        <w:tblInd w:w="245" w:type="dxa"/>
        <w:tblLayout w:type="fixed"/>
        <w:tblLook w:val="0000"/>
      </w:tblPr>
      <w:tblGrid>
        <w:gridCol w:w="4454"/>
        <w:gridCol w:w="2357"/>
        <w:gridCol w:w="4715"/>
        <w:gridCol w:w="2388"/>
      </w:tblGrid>
      <w:tr w:rsidR="00004806">
        <w:tc>
          <w:tcPr>
            <w:tcW w:w="4454" w:type="dxa"/>
            <w:tcBorders>
              <w:top w:val="single" w:sz="4" w:space="0" w:color="000000"/>
              <w:left w:val="single" w:sz="4" w:space="0" w:color="000000"/>
              <w:bottom w:val="single" w:sz="4" w:space="0" w:color="000000"/>
            </w:tcBorders>
            <w:shd w:val="clear" w:color="auto" w:fill="auto"/>
          </w:tcPr>
          <w:p w:rsidR="00004806" w:rsidRDefault="00004806">
            <w:r>
              <w:t>Akıllı Tahta Sayısı</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30</w:t>
            </w:r>
          </w:p>
        </w:tc>
        <w:tc>
          <w:tcPr>
            <w:tcW w:w="4715" w:type="dxa"/>
            <w:tcBorders>
              <w:top w:val="single" w:sz="4" w:space="0" w:color="000000"/>
              <w:left w:val="single" w:sz="4" w:space="0" w:color="000000"/>
              <w:bottom w:val="single" w:sz="4" w:space="0" w:color="000000"/>
            </w:tcBorders>
            <w:shd w:val="clear" w:color="auto" w:fill="auto"/>
          </w:tcPr>
          <w:p w:rsidR="00004806" w:rsidRDefault="00004806">
            <w:r>
              <w:t>TV Sayısı</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2</w:t>
            </w:r>
          </w:p>
        </w:tc>
      </w:tr>
      <w:tr w:rsidR="00004806">
        <w:tc>
          <w:tcPr>
            <w:tcW w:w="4454" w:type="dxa"/>
            <w:tcBorders>
              <w:top w:val="single" w:sz="4" w:space="0" w:color="000000"/>
              <w:left w:val="single" w:sz="4" w:space="0" w:color="000000"/>
              <w:bottom w:val="single" w:sz="4" w:space="0" w:color="000000"/>
            </w:tcBorders>
            <w:shd w:val="clear" w:color="auto" w:fill="auto"/>
          </w:tcPr>
          <w:p w:rsidR="00004806" w:rsidRDefault="00004806">
            <w:r>
              <w:t>Masa üstü Bilgisayar Sayısı</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13</w:t>
            </w:r>
          </w:p>
        </w:tc>
        <w:tc>
          <w:tcPr>
            <w:tcW w:w="4715" w:type="dxa"/>
            <w:tcBorders>
              <w:top w:val="single" w:sz="4" w:space="0" w:color="000000"/>
              <w:left w:val="single" w:sz="4" w:space="0" w:color="000000"/>
              <w:bottom w:val="single" w:sz="4" w:space="0" w:color="000000"/>
            </w:tcBorders>
            <w:shd w:val="clear" w:color="auto" w:fill="auto"/>
          </w:tcPr>
          <w:p w:rsidR="00004806" w:rsidRDefault="00004806">
            <w:r>
              <w:t>Yazıcı Sayısı</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5</w:t>
            </w:r>
          </w:p>
        </w:tc>
      </w:tr>
      <w:tr w:rsidR="00004806">
        <w:tc>
          <w:tcPr>
            <w:tcW w:w="4454" w:type="dxa"/>
            <w:tcBorders>
              <w:top w:val="single" w:sz="4" w:space="0" w:color="000000"/>
              <w:left w:val="single" w:sz="4" w:space="0" w:color="000000"/>
              <w:bottom w:val="single" w:sz="4" w:space="0" w:color="000000"/>
            </w:tcBorders>
            <w:shd w:val="clear" w:color="auto" w:fill="auto"/>
          </w:tcPr>
          <w:p w:rsidR="00004806" w:rsidRDefault="00004806">
            <w:r>
              <w:t>Taşınabilir Bilgisayar Sayısı</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3</w:t>
            </w:r>
          </w:p>
        </w:tc>
        <w:tc>
          <w:tcPr>
            <w:tcW w:w="4715" w:type="dxa"/>
            <w:tcBorders>
              <w:top w:val="single" w:sz="4" w:space="0" w:color="000000"/>
              <w:left w:val="single" w:sz="4" w:space="0" w:color="000000"/>
              <w:bottom w:val="single" w:sz="4" w:space="0" w:color="000000"/>
            </w:tcBorders>
            <w:shd w:val="clear" w:color="auto" w:fill="auto"/>
          </w:tcPr>
          <w:p w:rsidR="00004806" w:rsidRDefault="00004806">
            <w:r>
              <w:t>Fotokopi Makinası Sayısı</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2</w:t>
            </w:r>
          </w:p>
        </w:tc>
      </w:tr>
      <w:tr w:rsidR="00004806">
        <w:tc>
          <w:tcPr>
            <w:tcW w:w="4454" w:type="dxa"/>
            <w:tcBorders>
              <w:top w:val="single" w:sz="4" w:space="0" w:color="000000"/>
              <w:left w:val="single" w:sz="4" w:space="0" w:color="000000"/>
              <w:bottom w:val="single" w:sz="4" w:space="0" w:color="000000"/>
            </w:tcBorders>
            <w:shd w:val="clear" w:color="auto" w:fill="auto"/>
          </w:tcPr>
          <w:p w:rsidR="00004806" w:rsidRDefault="00004806">
            <w:r>
              <w:t>Projeksiyon Sayısı</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1</w:t>
            </w:r>
          </w:p>
        </w:tc>
        <w:tc>
          <w:tcPr>
            <w:tcW w:w="4715" w:type="dxa"/>
            <w:tcBorders>
              <w:top w:val="single" w:sz="4" w:space="0" w:color="000000"/>
              <w:left w:val="single" w:sz="4" w:space="0" w:color="000000"/>
              <w:bottom w:val="single" w:sz="4" w:space="0" w:color="000000"/>
            </w:tcBorders>
            <w:shd w:val="clear" w:color="auto" w:fill="auto"/>
          </w:tcPr>
          <w:p w:rsidR="00004806" w:rsidRDefault="00004806">
            <w:r>
              <w:t>İnternet Bağlantı Hızı</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 xml:space="preserve">50 </w:t>
            </w:r>
            <w:proofErr w:type="spellStart"/>
            <w:r>
              <w:t>Mbps</w:t>
            </w:r>
            <w:proofErr w:type="spellEnd"/>
          </w:p>
        </w:tc>
      </w:tr>
    </w:tbl>
    <w:p w:rsidR="00004806" w:rsidRDefault="00004806"/>
    <w:p w:rsidR="00004806" w:rsidRDefault="00004806">
      <w:pPr>
        <w:pStyle w:val="Balk3"/>
      </w:pPr>
      <w:r>
        <w:lastRenderedPageBreak/>
        <w:t>Gelir ve Gider Bilgisi</w:t>
      </w:r>
    </w:p>
    <w:p w:rsidR="00004806" w:rsidRDefault="00004806">
      <w:pPr>
        <w:ind w:firstLine="708"/>
      </w:pPr>
      <w:r>
        <w:t>Okulumuzun genel bütçe ödenekleri, okul aile birliği gelirleri ve diğer katkılarda dâhil olmak üzere gelir ve giderlerine ilişkin son iki yıl gerçekleşme bilgileri alttaki tabloda verilmiştir.</w:t>
      </w:r>
    </w:p>
    <w:p w:rsidR="00004806" w:rsidRDefault="00004806"/>
    <w:tbl>
      <w:tblPr>
        <w:tblW w:w="0" w:type="auto"/>
        <w:tblInd w:w="245" w:type="dxa"/>
        <w:tblLayout w:type="fixed"/>
        <w:tblLook w:val="0000"/>
      </w:tblPr>
      <w:tblGrid>
        <w:gridCol w:w="2097"/>
        <w:gridCol w:w="2357"/>
        <w:gridCol w:w="2387"/>
      </w:tblGrid>
      <w:tr w:rsidR="00004806">
        <w:tc>
          <w:tcPr>
            <w:tcW w:w="2097" w:type="dxa"/>
            <w:tcBorders>
              <w:top w:val="single" w:sz="4" w:space="0" w:color="000000"/>
              <w:left w:val="single" w:sz="4" w:space="0" w:color="000000"/>
              <w:bottom w:val="single" w:sz="4" w:space="0" w:color="000000"/>
            </w:tcBorders>
            <w:shd w:val="clear" w:color="auto" w:fill="auto"/>
          </w:tcPr>
          <w:p w:rsidR="00004806" w:rsidRDefault="00004806">
            <w:r>
              <w:rPr>
                <w:b/>
              </w:rPr>
              <w:t>Yıllar</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rPr>
                <w:b/>
              </w:rPr>
              <w:t>Gelir Miktarı</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rPr>
                <w:b/>
              </w:rPr>
              <w:t>Gider Miktarı</w:t>
            </w:r>
          </w:p>
        </w:tc>
      </w:tr>
      <w:tr w:rsidR="00004806">
        <w:tc>
          <w:tcPr>
            <w:tcW w:w="2097" w:type="dxa"/>
            <w:tcBorders>
              <w:top w:val="single" w:sz="4" w:space="0" w:color="000000"/>
              <w:left w:val="single" w:sz="4" w:space="0" w:color="000000"/>
              <w:bottom w:val="single" w:sz="4" w:space="0" w:color="000000"/>
            </w:tcBorders>
            <w:shd w:val="clear" w:color="auto" w:fill="auto"/>
          </w:tcPr>
          <w:p w:rsidR="00004806" w:rsidRDefault="00004806">
            <w:r>
              <w:t>2016</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18.749,56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19.311,01</w:t>
            </w:r>
          </w:p>
        </w:tc>
      </w:tr>
      <w:tr w:rsidR="00004806">
        <w:tc>
          <w:tcPr>
            <w:tcW w:w="2097" w:type="dxa"/>
            <w:tcBorders>
              <w:top w:val="single" w:sz="4" w:space="0" w:color="000000"/>
              <w:left w:val="single" w:sz="4" w:space="0" w:color="000000"/>
              <w:bottom w:val="single" w:sz="4" w:space="0" w:color="000000"/>
            </w:tcBorders>
            <w:shd w:val="clear" w:color="auto" w:fill="auto"/>
          </w:tcPr>
          <w:p w:rsidR="00004806" w:rsidRDefault="00004806">
            <w:r>
              <w:t>2017</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20.479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27.030,89</w:t>
            </w:r>
          </w:p>
        </w:tc>
      </w:tr>
      <w:tr w:rsidR="00004806">
        <w:tc>
          <w:tcPr>
            <w:tcW w:w="2097" w:type="dxa"/>
            <w:tcBorders>
              <w:top w:val="single" w:sz="4" w:space="0" w:color="000000"/>
              <w:left w:val="single" w:sz="4" w:space="0" w:color="000000"/>
              <w:bottom w:val="single" w:sz="4" w:space="0" w:color="000000"/>
            </w:tcBorders>
            <w:shd w:val="clear" w:color="auto" w:fill="auto"/>
          </w:tcPr>
          <w:p w:rsidR="00004806" w:rsidRDefault="00004806">
            <w:r>
              <w:t>2018</w:t>
            </w:r>
          </w:p>
        </w:tc>
        <w:tc>
          <w:tcPr>
            <w:tcW w:w="2357" w:type="dxa"/>
            <w:tcBorders>
              <w:top w:val="single" w:sz="4" w:space="0" w:color="000000"/>
              <w:left w:val="single" w:sz="4" w:space="0" w:color="000000"/>
              <w:bottom w:val="single" w:sz="4" w:space="0" w:color="000000"/>
            </w:tcBorders>
            <w:shd w:val="clear" w:color="auto" w:fill="auto"/>
          </w:tcPr>
          <w:p w:rsidR="00004806" w:rsidRDefault="00004806">
            <w:r>
              <w:t>12.762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r>
              <w:t>13.417,29</w:t>
            </w:r>
          </w:p>
        </w:tc>
      </w:tr>
    </w:tbl>
    <w:p w:rsidR="00004806" w:rsidRDefault="00004806">
      <w:pPr>
        <w:spacing w:after="0"/>
        <w:jc w:val="both"/>
        <w:rPr>
          <w:szCs w:val="24"/>
        </w:rPr>
      </w:pPr>
    </w:p>
    <w:p w:rsidR="00004806" w:rsidRDefault="00004806">
      <w:pPr>
        <w:pStyle w:val="Balk2"/>
        <w:pageBreakBefore/>
      </w:pPr>
      <w:bookmarkStart w:id="5" w:name="_Toc2168859"/>
      <w:r>
        <w:lastRenderedPageBreak/>
        <w:t>PAYDAŞ ANALİZİ</w:t>
      </w:r>
      <w:bookmarkEnd w:id="5"/>
    </w:p>
    <w:p w:rsidR="00004806" w:rsidRDefault="00004806">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04806" w:rsidRDefault="006E5A77">
      <w:pPr>
        <w:jc w:val="both"/>
        <w:rPr>
          <w:szCs w:val="24"/>
          <w:lang w:eastAsia="tr-TR"/>
        </w:rPr>
      </w:pPr>
      <w:r>
        <w:rPr>
          <w:noProof/>
          <w:szCs w:val="24"/>
          <w:lang w:eastAsia="tr-TR"/>
        </w:rPr>
        <w:drawing>
          <wp:inline distT="0" distB="0" distL="0" distR="0">
            <wp:extent cx="6677025" cy="264795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30724" t="-708" r="-30711" b="-580"/>
                    <a:stretch>
                      <a:fillRect/>
                    </a:stretch>
                  </pic:blipFill>
                  <pic:spPr bwMode="auto">
                    <a:xfrm>
                      <a:off x="0" y="0"/>
                      <a:ext cx="6677025" cy="2647950"/>
                    </a:xfrm>
                    <a:prstGeom prst="rect">
                      <a:avLst/>
                    </a:prstGeom>
                    <a:solidFill>
                      <a:srgbClr val="FFFFFF"/>
                    </a:solidFill>
                    <a:ln w="9525">
                      <a:noFill/>
                      <a:miter lim="800000"/>
                      <a:headEnd/>
                      <a:tailEnd/>
                    </a:ln>
                  </pic:spPr>
                </pic:pic>
              </a:graphicData>
            </a:graphic>
          </wp:inline>
        </w:drawing>
      </w:r>
    </w:p>
    <w:p w:rsidR="00004806" w:rsidRDefault="00004806">
      <w:pPr>
        <w:jc w:val="both"/>
        <w:rPr>
          <w:szCs w:val="24"/>
          <w:lang w:eastAsia="tr-TR"/>
        </w:rPr>
      </w:pPr>
    </w:p>
    <w:p w:rsidR="00004806" w:rsidRDefault="00004806">
      <w:pPr>
        <w:jc w:val="both"/>
        <w:rPr>
          <w:szCs w:val="24"/>
          <w:lang w:eastAsia="tr-TR"/>
        </w:rPr>
      </w:pPr>
    </w:p>
    <w:p w:rsidR="00004806" w:rsidRDefault="00004806">
      <w:pPr>
        <w:jc w:val="both"/>
      </w:pPr>
      <w:r>
        <w:t xml:space="preserve">Paydaş anketlerine ilişkin ortaya çıkan temel sonuçlara altta yer </w:t>
      </w:r>
      <w:proofErr w:type="gramStart"/>
      <w:r>
        <w:t>verilmiştir :</w:t>
      </w:r>
      <w:proofErr w:type="gramEnd"/>
      <w:r>
        <w:t xml:space="preserve"> </w:t>
      </w:r>
    </w:p>
    <w:p w:rsidR="00004806" w:rsidRDefault="00004806">
      <w:pPr>
        <w:pStyle w:val="Balk3"/>
      </w:pPr>
      <w:r>
        <w:lastRenderedPageBreak/>
        <w:t>Öğrenci Anketi Sonuçları:</w:t>
      </w:r>
    </w:p>
    <w:p w:rsidR="00004806" w:rsidRDefault="00C549DC">
      <w:pPr>
        <w:pStyle w:val="Balk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45pt;margin-top:6.8pt;width:515.15pt;height:369.05pt;z-index:251656192;mso-wrap-distance-left:0;mso-wrap-distance-right:0" filled="t">
            <v:fill color2="black"/>
            <v:imagedata r:id="rId20" o:title=""/>
            <w10:wrap type="square" side="largest"/>
          </v:shape>
        </w:pict>
      </w:r>
    </w:p>
    <w:p w:rsidR="00004806" w:rsidRDefault="00004806"/>
    <w:p w:rsidR="00004806" w:rsidRDefault="00004806"/>
    <w:p w:rsidR="00004806" w:rsidRDefault="00004806">
      <w:pPr>
        <w:pStyle w:val="Balk3"/>
        <w:pageBreakBefore/>
      </w:pPr>
      <w:r>
        <w:rPr>
          <w:szCs w:val="24"/>
        </w:rPr>
        <w:lastRenderedPageBreak/>
        <w:t>Öğretmen Anketi Sonuçları:</w:t>
      </w:r>
    </w:p>
    <w:p w:rsidR="00004806" w:rsidRDefault="00004806">
      <w:pPr>
        <w:pStyle w:val="Balk3"/>
        <w:rPr>
          <w:rFonts w:ascii="Book Antiqua" w:eastAsia="Times New Roman" w:hAnsi="Book Antiqua" w:cs="Book Antiqua"/>
          <w:sz w:val="24"/>
          <w:szCs w:val="21"/>
          <w:lang w:eastAsia="tr-TR"/>
        </w:rPr>
      </w:pPr>
    </w:p>
    <w:p w:rsidR="00004806" w:rsidRDefault="00C549DC">
      <w:pPr>
        <w:rPr>
          <w:lang w:eastAsia="tr-TR"/>
        </w:rPr>
      </w:pPr>
      <w:r>
        <w:pict>
          <v:shape id="_x0000_s1027" type="#_x0000_t75" style="position:absolute;margin-left:9.05pt;margin-top:-3.75pt;width:524.6pt;height:309.6pt;z-index:251657216;mso-wrap-distance-left:0;mso-wrap-distance-right:0" filled="t">
            <v:fill color2="black"/>
            <v:imagedata r:id="rId21" o:title=""/>
            <w10:wrap type="square" side="largest"/>
          </v:shape>
          <o:OLEObject Type="Embed" ProgID="Excel.Sheet.8" ShapeID="_x0000_s1027" DrawAspect="Content" ObjectID="_1612781608" r:id="rId22"/>
        </w:pict>
      </w:r>
    </w:p>
    <w:p w:rsidR="00004806" w:rsidRDefault="00004806">
      <w:pPr>
        <w:rPr>
          <w:lang w:eastAsia="tr-TR"/>
        </w:rPr>
      </w:pPr>
    </w:p>
    <w:p w:rsidR="00004806" w:rsidRDefault="00004806">
      <w:pPr>
        <w:rPr>
          <w:lang w:eastAsia="tr-TR"/>
        </w:rPr>
      </w:pPr>
    </w:p>
    <w:p w:rsidR="00004806" w:rsidRDefault="00004806">
      <w:pPr>
        <w:rPr>
          <w:lang w:eastAsia="tr-TR"/>
        </w:rPr>
      </w:pPr>
    </w:p>
    <w:p w:rsidR="00004806" w:rsidRDefault="00004806">
      <w:pPr>
        <w:pStyle w:val="Balk3"/>
        <w:pageBreakBefore/>
      </w:pPr>
      <w:r>
        <w:rPr>
          <w:szCs w:val="24"/>
        </w:rPr>
        <w:lastRenderedPageBreak/>
        <w:t>Veli Anketi Sonuçları:</w:t>
      </w:r>
    </w:p>
    <w:p w:rsidR="00004806" w:rsidRDefault="00C549DC">
      <w:pPr>
        <w:pStyle w:val="Balk2"/>
        <w:rPr>
          <w:szCs w:val="24"/>
          <w:lang w:eastAsia="tr-TR"/>
        </w:rPr>
      </w:pPr>
      <w:r w:rsidRPr="00C549DC">
        <w:pict>
          <v:shape id="_x0000_s1028" type="#_x0000_t75" style="position:absolute;margin-left:20.6pt;margin-top:20.3pt;width:469.95pt;height:405.75pt;z-index:251658240;mso-wrap-distance-left:0;mso-wrap-distance-right:0" filled="t">
            <v:fill color2="black"/>
            <v:imagedata r:id="rId23" o:title=""/>
            <w10:wrap type="square" side="largest"/>
          </v:shape>
        </w:pict>
      </w:r>
    </w:p>
    <w:p w:rsidR="00004806" w:rsidRDefault="00004806">
      <w:pPr>
        <w:rPr>
          <w:szCs w:val="24"/>
          <w:lang w:eastAsia="tr-TR"/>
        </w:rPr>
      </w:pPr>
    </w:p>
    <w:p w:rsidR="00004806" w:rsidRDefault="00004806">
      <w:pPr>
        <w:rPr>
          <w:szCs w:val="24"/>
          <w:lang w:eastAsia="tr-TR"/>
        </w:rPr>
      </w:pPr>
    </w:p>
    <w:p w:rsidR="00004806" w:rsidRDefault="00004806">
      <w:pPr>
        <w:pStyle w:val="Balk2"/>
        <w:pageBreakBefore/>
      </w:pPr>
      <w:bookmarkStart w:id="6" w:name="_Toc2168860"/>
      <w:r>
        <w:lastRenderedPageBreak/>
        <w:t>GZFT (Güçlü, Zayıf, Fırsat, Tehdit) Analizi</w:t>
      </w:r>
      <w:bookmarkEnd w:id="6"/>
      <w:r>
        <w:t xml:space="preserve"> </w:t>
      </w:r>
    </w:p>
    <w:p w:rsidR="00004806" w:rsidRDefault="00004806">
      <w:pPr>
        <w:ind w:firstLine="708"/>
        <w:jc w:val="both"/>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04806" w:rsidRDefault="00004806">
      <w:pPr>
        <w:ind w:firstLine="708"/>
        <w:jc w:val="both"/>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04806" w:rsidRDefault="00004806">
      <w:pPr>
        <w:pStyle w:val="Balk3"/>
      </w:pPr>
      <w:r>
        <w:t xml:space="preserve">İçsel Faktörler </w:t>
      </w:r>
    </w:p>
    <w:p w:rsidR="00004806" w:rsidRDefault="00004806">
      <w:pPr>
        <w:spacing w:after="0"/>
        <w:ind w:firstLine="708"/>
        <w:jc w:val="both"/>
        <w:rPr>
          <w:b/>
          <w:szCs w:val="24"/>
        </w:rPr>
      </w:pPr>
    </w:p>
    <w:p w:rsidR="00004806" w:rsidRDefault="00004806">
      <w:pPr>
        <w:spacing w:after="0"/>
        <w:ind w:firstLine="708"/>
        <w:jc w:val="both"/>
      </w:pPr>
      <w:r>
        <w:rPr>
          <w:b/>
          <w:szCs w:val="24"/>
        </w:rPr>
        <w:t>Güçlü Yönler</w:t>
      </w:r>
    </w:p>
    <w:tbl>
      <w:tblPr>
        <w:tblW w:w="0" w:type="auto"/>
        <w:tblInd w:w="245" w:type="dxa"/>
        <w:tblLayout w:type="fixed"/>
        <w:tblLook w:val="0000"/>
      </w:tblPr>
      <w:tblGrid>
        <w:gridCol w:w="3314"/>
        <w:gridCol w:w="10492"/>
      </w:tblGrid>
      <w:tr w:rsidR="00004806">
        <w:trPr>
          <w:trHeight w:val="375"/>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Öğrenciler</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.Sanat alanındaki derslerin bireysel ve gruplar halinde işlenerek öğrenci ile etkili iletişim kurulmasını sağlanması,</w:t>
            </w:r>
          </w:p>
          <w:p w:rsidR="00004806" w:rsidRDefault="00004806">
            <w:pPr>
              <w:spacing w:after="0"/>
              <w:jc w:val="both"/>
            </w:pPr>
            <w:r>
              <w:rPr>
                <w:szCs w:val="24"/>
              </w:rPr>
              <w:t>.Okul pansiyonumuzun hizmet açılacak olması, il dışından ve merkez uzak bölgelerden gelen öğrencilerimizin barınma ve beslenme ihtiyaçlarını giderecek olması,</w:t>
            </w:r>
          </w:p>
          <w:p w:rsidR="00004806" w:rsidRDefault="00004806">
            <w:pPr>
              <w:spacing w:after="0"/>
              <w:jc w:val="both"/>
            </w:pPr>
            <w:r>
              <w:rPr>
                <w:b/>
                <w:szCs w:val="24"/>
              </w:rPr>
              <w:t>.</w:t>
            </w:r>
            <w:r>
              <w:rPr>
                <w:szCs w:val="24"/>
              </w:rPr>
              <w:t>Öğrencilerimizin sanat alanında eğitim almaları benlik algılarını yükseltmek ve şiddete eğilimi azaltmakta,</w:t>
            </w:r>
          </w:p>
          <w:p w:rsidR="00004806" w:rsidRDefault="00004806">
            <w:pPr>
              <w:spacing w:after="0"/>
              <w:jc w:val="both"/>
            </w:pPr>
            <w:r>
              <w:rPr>
                <w:rFonts w:eastAsia="Book Antiqua"/>
                <w:szCs w:val="24"/>
              </w:rPr>
              <w:t xml:space="preserve"> </w:t>
            </w:r>
            <w:r>
              <w:rPr>
                <w:szCs w:val="24"/>
              </w:rPr>
              <w:t>.Üniversiteye yerleştirme oranının yüksek olması</w:t>
            </w:r>
          </w:p>
        </w:tc>
      </w:tr>
      <w:tr w:rsidR="00004806">
        <w:trPr>
          <w:trHeight w:val="360"/>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Çalışanlar</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Ulusal ve uluslar arası projeler üretebilen öğretmenlere sahip olması,</w:t>
            </w:r>
          </w:p>
          <w:p w:rsidR="00004806" w:rsidRDefault="00004806">
            <w:pPr>
              <w:spacing w:after="0"/>
              <w:jc w:val="both"/>
            </w:pPr>
            <w:r>
              <w:rPr>
                <w:szCs w:val="24"/>
              </w:rPr>
              <w:t>Sanat eğitimi alanında yeterli öğretmen kadrosuna sahip olması</w:t>
            </w:r>
          </w:p>
        </w:tc>
      </w:tr>
      <w:tr w:rsidR="00004806">
        <w:trPr>
          <w:trHeight w:val="375"/>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Bina ve Yerleşke</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Donanımının yeterli ve binamızın her bölümünün amacına uygun yapılmış olması,</w:t>
            </w:r>
          </w:p>
          <w:p w:rsidR="00004806" w:rsidRDefault="00004806">
            <w:pPr>
              <w:spacing w:after="0"/>
              <w:jc w:val="both"/>
            </w:pPr>
            <w:r>
              <w:rPr>
                <w:szCs w:val="24"/>
              </w:rPr>
              <w:lastRenderedPageBreak/>
              <w:t>Sınıf ve öğrenci sayılarının az olması,</w:t>
            </w:r>
          </w:p>
          <w:p w:rsidR="00004806" w:rsidRDefault="00004806">
            <w:pPr>
              <w:spacing w:after="0"/>
              <w:jc w:val="both"/>
            </w:pPr>
            <w:r>
              <w:rPr>
                <w:szCs w:val="24"/>
              </w:rPr>
              <w:t xml:space="preserve">Okulumuz ilimizde bulunan tek güzel sanatlar lisesi olması.  </w:t>
            </w:r>
          </w:p>
        </w:tc>
      </w:tr>
      <w:tr w:rsidR="00004806">
        <w:trPr>
          <w:trHeight w:val="360"/>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lastRenderedPageBreak/>
              <w:t>Donanım</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Yeterli teknik altyapıya sahip olması, bilgi ve iletişim teknolojilerini eğitim sürecinde etkin olarak kullanımı sağlanmakta</w:t>
            </w:r>
          </w:p>
        </w:tc>
      </w:tr>
      <w:tr w:rsidR="00004806">
        <w:trPr>
          <w:trHeight w:val="360"/>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Yönetim Süreçleri</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Kararların ortak alındığı katılımcı demokratik anlayışın ve çözüm odaklı yönetimin uygulanması</w:t>
            </w:r>
          </w:p>
        </w:tc>
      </w:tr>
      <w:tr w:rsidR="00004806">
        <w:trPr>
          <w:trHeight w:val="422"/>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İletişim Süreçleri</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 xml:space="preserve">Öğrenci, öğretmen ve okul yöneticileri arasında olumlu, </w:t>
            </w:r>
            <w:proofErr w:type="spellStart"/>
            <w:r>
              <w:rPr>
                <w:szCs w:val="24"/>
              </w:rPr>
              <w:t>empatik</w:t>
            </w:r>
            <w:proofErr w:type="spellEnd"/>
            <w:r>
              <w:rPr>
                <w:szCs w:val="24"/>
              </w:rPr>
              <w:t xml:space="preserve"> iletişimin olması,</w:t>
            </w:r>
          </w:p>
          <w:p w:rsidR="00004806" w:rsidRDefault="00004806">
            <w:pPr>
              <w:spacing w:after="0"/>
              <w:jc w:val="both"/>
            </w:pPr>
            <w:r>
              <w:rPr>
                <w:szCs w:val="24"/>
              </w:rPr>
              <w:t>Ulusal ve yerel düzeyde yarışmalar, sosyal faaliyetler (sergi, konser, festivaller) düzenlenmekte veya katılım sağlanmaktadır.</w:t>
            </w:r>
          </w:p>
        </w:tc>
      </w:tr>
    </w:tbl>
    <w:p w:rsidR="00004806" w:rsidRDefault="00004806">
      <w:pPr>
        <w:spacing w:after="0"/>
        <w:ind w:firstLine="708"/>
        <w:jc w:val="both"/>
        <w:rPr>
          <w:szCs w:val="24"/>
        </w:rPr>
      </w:pPr>
    </w:p>
    <w:p w:rsidR="00004806" w:rsidRDefault="00004806">
      <w:pPr>
        <w:spacing w:after="0"/>
        <w:ind w:firstLine="708"/>
        <w:jc w:val="both"/>
      </w:pPr>
      <w:r>
        <w:rPr>
          <w:b/>
          <w:bCs/>
          <w:szCs w:val="24"/>
        </w:rPr>
        <w:t>Zayıf</w:t>
      </w:r>
      <w:r>
        <w:rPr>
          <w:b/>
          <w:bCs/>
        </w:rPr>
        <w:t xml:space="preserve"> Yönler</w:t>
      </w:r>
    </w:p>
    <w:tbl>
      <w:tblPr>
        <w:tblW w:w="0" w:type="auto"/>
        <w:tblInd w:w="245" w:type="dxa"/>
        <w:tblLayout w:type="fixed"/>
        <w:tblLook w:val="0000"/>
      </w:tblPr>
      <w:tblGrid>
        <w:gridCol w:w="3314"/>
        <w:gridCol w:w="10492"/>
      </w:tblGrid>
      <w:tr w:rsidR="00004806">
        <w:trPr>
          <w:trHeight w:val="363"/>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Öğrenciler</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Öğrencilerimizin kültür dersleri önemi konusunda bilincinin zayıf olması,</w:t>
            </w:r>
          </w:p>
          <w:p w:rsidR="00004806" w:rsidRDefault="00004806">
            <w:pPr>
              <w:spacing w:after="0"/>
              <w:jc w:val="both"/>
            </w:pPr>
            <w:r>
              <w:rPr>
                <w:szCs w:val="24"/>
              </w:rPr>
              <w:t>Ara sınıflarda yetenek sınavıyla öğrenci alınması,</w:t>
            </w:r>
          </w:p>
          <w:p w:rsidR="00004806" w:rsidRDefault="00004806">
            <w:pPr>
              <w:spacing w:after="0"/>
              <w:jc w:val="both"/>
            </w:pPr>
            <w:r>
              <w:rPr>
                <w:szCs w:val="24"/>
              </w:rPr>
              <w:t>Okula öğrenci alımında diploma notu sınırının olmaması,</w:t>
            </w:r>
          </w:p>
          <w:p w:rsidR="00004806" w:rsidRDefault="00004806">
            <w:pPr>
              <w:spacing w:after="0"/>
              <w:jc w:val="both"/>
            </w:pPr>
            <w:r>
              <w:rPr>
                <w:szCs w:val="24"/>
              </w:rPr>
              <w:t>Müzik alanında bireysel çalgı derslerinin tek öğrenci yerine en az 2 öğrenciyle yapılıyor olması,</w:t>
            </w:r>
          </w:p>
          <w:p w:rsidR="00004806" w:rsidRDefault="00004806">
            <w:pPr>
              <w:spacing w:after="0"/>
              <w:jc w:val="both"/>
            </w:pPr>
            <w:r>
              <w:rPr>
                <w:szCs w:val="24"/>
              </w:rPr>
              <w:t xml:space="preserve">Resim ve müzik alanında ders saatlerinin yetersiz olması. </w:t>
            </w:r>
          </w:p>
        </w:tc>
      </w:tr>
      <w:tr w:rsidR="00004806">
        <w:trPr>
          <w:trHeight w:val="378"/>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Çalışanlar</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Kültür derslerinin norm kadro yönetmeliği nedeni ile dışarıdan doldurulması,</w:t>
            </w:r>
          </w:p>
          <w:p w:rsidR="00004806" w:rsidRDefault="00004806">
            <w:pPr>
              <w:spacing w:after="0"/>
              <w:jc w:val="both"/>
            </w:pPr>
            <w:r>
              <w:rPr>
                <w:szCs w:val="24"/>
              </w:rPr>
              <w:t>Hizmetli kadrolarının yetersiz ve geçici olması</w:t>
            </w:r>
          </w:p>
        </w:tc>
      </w:tr>
      <w:tr w:rsidR="00004806">
        <w:trPr>
          <w:trHeight w:val="378"/>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Veliler</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 xml:space="preserve">Velilerimizin </w:t>
            </w:r>
            <w:proofErr w:type="spellStart"/>
            <w:r>
              <w:rPr>
                <w:szCs w:val="24"/>
              </w:rPr>
              <w:t>sosyo</w:t>
            </w:r>
            <w:proofErr w:type="spellEnd"/>
            <w:r>
              <w:rPr>
                <w:szCs w:val="24"/>
              </w:rPr>
              <w:t>-ekonomik seviyelerinin düşük olması,</w:t>
            </w:r>
          </w:p>
          <w:p w:rsidR="00004806" w:rsidRDefault="00004806">
            <w:pPr>
              <w:spacing w:after="0"/>
              <w:jc w:val="both"/>
            </w:pPr>
            <w:r>
              <w:rPr>
                <w:szCs w:val="24"/>
              </w:rPr>
              <w:t>Velilerimizin okul ile iletişiminin az olması ve eğitim seminerlerine katılımlarının az olması</w:t>
            </w:r>
          </w:p>
        </w:tc>
      </w:tr>
      <w:tr w:rsidR="00004806">
        <w:trPr>
          <w:trHeight w:val="363"/>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Bina ve Yerleşke</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Okulumuzun şehir merkezine uzaklığı ve ulaşım araçlarının sınırlı olması,</w:t>
            </w:r>
          </w:p>
          <w:p w:rsidR="00004806" w:rsidRDefault="00004806">
            <w:pPr>
              <w:spacing w:after="0"/>
              <w:jc w:val="both"/>
            </w:pPr>
            <w:r>
              <w:rPr>
                <w:szCs w:val="24"/>
              </w:rPr>
              <w:t>Okul dışı etkinliklerde kullanılabilecek ulaşım aracına sahip olmaması,</w:t>
            </w:r>
          </w:p>
        </w:tc>
      </w:tr>
      <w:tr w:rsidR="00004806">
        <w:trPr>
          <w:trHeight w:val="378"/>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Donanım</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Konser salonunun olmaması,</w:t>
            </w:r>
          </w:p>
        </w:tc>
      </w:tr>
      <w:tr w:rsidR="00004806">
        <w:trPr>
          <w:trHeight w:val="378"/>
        </w:trPr>
        <w:tc>
          <w:tcPr>
            <w:tcW w:w="3314"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Bütçe</w:t>
            </w:r>
          </w:p>
        </w:tc>
        <w:tc>
          <w:tcPr>
            <w:tcW w:w="104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Alternatif finansman kaynağının olmaması</w:t>
            </w:r>
          </w:p>
        </w:tc>
      </w:tr>
    </w:tbl>
    <w:p w:rsidR="00004806" w:rsidRDefault="00004806">
      <w:pPr>
        <w:pStyle w:val="Balk3"/>
      </w:pPr>
      <w:r>
        <w:lastRenderedPageBreak/>
        <w:t xml:space="preserve">Dışsal Faktörler </w:t>
      </w:r>
    </w:p>
    <w:p w:rsidR="00004806" w:rsidRDefault="00004806">
      <w:pPr>
        <w:spacing w:after="0"/>
        <w:ind w:firstLine="708"/>
        <w:jc w:val="both"/>
        <w:rPr>
          <w:szCs w:val="24"/>
        </w:rPr>
      </w:pPr>
    </w:p>
    <w:p w:rsidR="00004806" w:rsidRDefault="00004806">
      <w:pPr>
        <w:spacing w:after="0"/>
        <w:ind w:firstLine="708"/>
        <w:jc w:val="both"/>
      </w:pPr>
      <w:r>
        <w:rPr>
          <w:b/>
          <w:szCs w:val="24"/>
        </w:rPr>
        <w:t>Fırsatlar</w:t>
      </w:r>
    </w:p>
    <w:tbl>
      <w:tblPr>
        <w:tblW w:w="0" w:type="auto"/>
        <w:tblInd w:w="245" w:type="dxa"/>
        <w:tblLayout w:type="fixed"/>
        <w:tblLook w:val="0000"/>
      </w:tblPr>
      <w:tblGrid>
        <w:gridCol w:w="3299"/>
        <w:gridCol w:w="10448"/>
      </w:tblGrid>
      <w:tr w:rsidR="00004806">
        <w:trPr>
          <w:trHeight w:val="358"/>
        </w:trPr>
        <w:tc>
          <w:tcPr>
            <w:tcW w:w="3299"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Politik</w:t>
            </w:r>
          </w:p>
        </w:tc>
        <w:tc>
          <w:tcPr>
            <w:tcW w:w="1044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2"/>
                <w:szCs w:val="22"/>
              </w:rPr>
              <w:t>Yerel yönetim, sivil toplum örgütleri il özel idaresi ve halkın eğitime desteği</w:t>
            </w:r>
          </w:p>
        </w:tc>
      </w:tr>
      <w:tr w:rsidR="00004806">
        <w:trPr>
          <w:trHeight w:val="356"/>
        </w:trPr>
        <w:tc>
          <w:tcPr>
            <w:tcW w:w="3299"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Ekonomik</w:t>
            </w:r>
          </w:p>
        </w:tc>
        <w:tc>
          <w:tcPr>
            <w:tcW w:w="1044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2"/>
                <w:szCs w:val="22"/>
              </w:rPr>
              <w:t>Hayırseverlerin varlığı</w:t>
            </w:r>
          </w:p>
        </w:tc>
      </w:tr>
      <w:tr w:rsidR="00004806">
        <w:trPr>
          <w:trHeight w:val="371"/>
        </w:trPr>
        <w:tc>
          <w:tcPr>
            <w:tcW w:w="3299"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Sosyolojik</w:t>
            </w:r>
          </w:p>
        </w:tc>
        <w:tc>
          <w:tcPr>
            <w:tcW w:w="1044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İlimizde okulumuzun kendi türünde tek okul olması,</w:t>
            </w:r>
          </w:p>
          <w:p w:rsidR="00004806" w:rsidRDefault="00004806">
            <w:pPr>
              <w:spacing w:after="0"/>
              <w:jc w:val="both"/>
            </w:pPr>
            <w:r>
              <w:rPr>
                <w:szCs w:val="24"/>
              </w:rPr>
              <w:t xml:space="preserve">Yurt içi ve </w:t>
            </w:r>
          </w:p>
          <w:p w:rsidR="00004806" w:rsidRDefault="00004806">
            <w:pPr>
              <w:spacing w:after="0"/>
              <w:jc w:val="both"/>
            </w:pPr>
            <w:r>
              <w:rPr>
                <w:szCs w:val="24"/>
              </w:rPr>
              <w:t>Yurtdışı projelerine katılım olması</w:t>
            </w:r>
          </w:p>
        </w:tc>
      </w:tr>
      <w:tr w:rsidR="00004806">
        <w:trPr>
          <w:trHeight w:val="356"/>
        </w:trPr>
        <w:tc>
          <w:tcPr>
            <w:tcW w:w="3299"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Teknolojik</w:t>
            </w:r>
          </w:p>
        </w:tc>
        <w:tc>
          <w:tcPr>
            <w:tcW w:w="1044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line="240" w:lineRule="auto"/>
            </w:pPr>
            <w:r>
              <w:rPr>
                <w:sz w:val="22"/>
                <w:szCs w:val="22"/>
              </w:rPr>
              <w:t>Ar-ge çalışması yapabilecek yetenekli personelin bulunması,</w:t>
            </w:r>
          </w:p>
        </w:tc>
      </w:tr>
      <w:tr w:rsidR="00004806">
        <w:trPr>
          <w:trHeight w:val="371"/>
        </w:trPr>
        <w:tc>
          <w:tcPr>
            <w:tcW w:w="3299"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Ekolojik</w:t>
            </w:r>
          </w:p>
        </w:tc>
        <w:tc>
          <w:tcPr>
            <w:tcW w:w="10448"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Okul binamızın doğa ile iç içe olması</w:t>
            </w:r>
          </w:p>
        </w:tc>
      </w:tr>
    </w:tbl>
    <w:p w:rsidR="00004806" w:rsidRDefault="00004806">
      <w:pPr>
        <w:spacing w:after="0"/>
        <w:ind w:firstLine="708"/>
        <w:jc w:val="both"/>
        <w:rPr>
          <w:szCs w:val="24"/>
        </w:rPr>
      </w:pPr>
    </w:p>
    <w:p w:rsidR="00004806" w:rsidRDefault="00004806">
      <w:pPr>
        <w:spacing w:after="0"/>
        <w:ind w:firstLine="708"/>
        <w:jc w:val="both"/>
        <w:rPr>
          <w:szCs w:val="24"/>
        </w:rPr>
      </w:pPr>
    </w:p>
    <w:p w:rsidR="00004806" w:rsidRDefault="00004806">
      <w:pPr>
        <w:spacing w:after="0"/>
        <w:ind w:firstLine="708"/>
        <w:jc w:val="both"/>
      </w:pPr>
      <w:r>
        <w:rPr>
          <w:b/>
          <w:szCs w:val="24"/>
        </w:rPr>
        <w:t>Tehditler</w:t>
      </w:r>
    </w:p>
    <w:tbl>
      <w:tblPr>
        <w:tblW w:w="0" w:type="auto"/>
        <w:tblInd w:w="245" w:type="dxa"/>
        <w:tblLayout w:type="fixed"/>
        <w:tblLook w:val="0000"/>
      </w:tblPr>
      <w:tblGrid>
        <w:gridCol w:w="3280"/>
        <w:gridCol w:w="10392"/>
      </w:tblGrid>
      <w:tr w:rsidR="00004806">
        <w:trPr>
          <w:trHeight w:val="359"/>
        </w:trPr>
        <w:tc>
          <w:tcPr>
            <w:tcW w:w="3280"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Politik</w:t>
            </w:r>
          </w:p>
        </w:tc>
        <w:tc>
          <w:tcPr>
            <w:tcW w:w="103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 xml:space="preserve">Özel </w:t>
            </w:r>
            <w:proofErr w:type="gramStart"/>
            <w:r>
              <w:rPr>
                <w:szCs w:val="24"/>
              </w:rPr>
              <w:t>yetenek  sınavına</w:t>
            </w:r>
            <w:proofErr w:type="gramEnd"/>
            <w:r>
              <w:rPr>
                <w:szCs w:val="24"/>
              </w:rPr>
              <w:t xml:space="preserve"> başvuran öğrenci sayılarının az olması, ilginin azalması</w:t>
            </w:r>
          </w:p>
        </w:tc>
      </w:tr>
      <w:tr w:rsidR="00004806">
        <w:trPr>
          <w:trHeight w:val="359"/>
        </w:trPr>
        <w:tc>
          <w:tcPr>
            <w:tcW w:w="3280"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Sosyolojik</w:t>
            </w:r>
          </w:p>
        </w:tc>
        <w:tc>
          <w:tcPr>
            <w:tcW w:w="103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Öğrencilerimizde parçalanan ailelerinin travması,</w:t>
            </w:r>
          </w:p>
          <w:p w:rsidR="00004806" w:rsidRDefault="00004806">
            <w:pPr>
              <w:spacing w:after="0"/>
              <w:jc w:val="both"/>
            </w:pPr>
            <w:r>
              <w:rPr>
                <w:szCs w:val="24"/>
              </w:rPr>
              <w:t>Bağımlılık yapıcı maddelerin kullanımının artması,</w:t>
            </w:r>
          </w:p>
          <w:p w:rsidR="00004806" w:rsidRDefault="00004806">
            <w:pPr>
              <w:spacing w:after="0"/>
              <w:jc w:val="both"/>
            </w:pPr>
            <w:r>
              <w:rPr>
                <w:szCs w:val="24"/>
              </w:rPr>
              <w:t>Okulumuzun hemen yanında alkollü restoran ve büfenin bulunması</w:t>
            </w:r>
          </w:p>
        </w:tc>
      </w:tr>
      <w:tr w:rsidR="00004806">
        <w:trPr>
          <w:trHeight w:val="359"/>
        </w:trPr>
        <w:tc>
          <w:tcPr>
            <w:tcW w:w="3280"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Teknolojik</w:t>
            </w:r>
          </w:p>
        </w:tc>
        <w:tc>
          <w:tcPr>
            <w:tcW w:w="103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Güvenlik kameralarının yetersiz olması,</w:t>
            </w:r>
          </w:p>
          <w:p w:rsidR="00004806" w:rsidRDefault="00004806">
            <w:pPr>
              <w:spacing w:after="0"/>
              <w:jc w:val="both"/>
            </w:pPr>
            <w:r>
              <w:rPr>
                <w:szCs w:val="24"/>
              </w:rPr>
              <w:t>Teknoloji ve sosyal medya kullanımının artması</w:t>
            </w:r>
          </w:p>
        </w:tc>
      </w:tr>
      <w:tr w:rsidR="00004806">
        <w:trPr>
          <w:trHeight w:val="344"/>
        </w:trPr>
        <w:tc>
          <w:tcPr>
            <w:tcW w:w="3280"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Mevzuat-Yasal</w:t>
            </w:r>
          </w:p>
        </w:tc>
        <w:tc>
          <w:tcPr>
            <w:tcW w:w="103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İki farklı öğrenci profiline sahip okulların aynı alanda bulunması</w:t>
            </w:r>
          </w:p>
        </w:tc>
      </w:tr>
      <w:tr w:rsidR="00004806">
        <w:trPr>
          <w:trHeight w:val="359"/>
        </w:trPr>
        <w:tc>
          <w:tcPr>
            <w:tcW w:w="3280"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Ekolojik</w:t>
            </w:r>
          </w:p>
        </w:tc>
        <w:tc>
          <w:tcPr>
            <w:tcW w:w="10392"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Göç alan bir ilimiz olmamız sebebiyle bölgesel nüfus artışının olması</w:t>
            </w:r>
          </w:p>
        </w:tc>
      </w:tr>
    </w:tbl>
    <w:p w:rsidR="00004806" w:rsidRDefault="00004806"/>
    <w:p w:rsidR="00004806" w:rsidRDefault="00004806">
      <w:pPr>
        <w:pStyle w:val="Balk2"/>
      </w:pPr>
      <w:r>
        <w:rPr>
          <w:rFonts w:eastAsia="Book Antiqua"/>
        </w:rPr>
        <w:lastRenderedPageBreak/>
        <w:t xml:space="preserve"> </w:t>
      </w:r>
      <w:bookmarkStart w:id="7" w:name="_Toc2168861"/>
      <w:r>
        <w:t>Gelişim ve Sorun Alanları</w:t>
      </w:r>
      <w:bookmarkEnd w:id="7"/>
    </w:p>
    <w:p w:rsidR="00004806" w:rsidRDefault="00004806">
      <w:pPr>
        <w:spacing w:after="0"/>
        <w:ind w:firstLine="708"/>
        <w:jc w:val="both"/>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04806" w:rsidRDefault="00004806">
      <w:pPr>
        <w:spacing w:after="0"/>
        <w:ind w:firstLine="708"/>
        <w:jc w:val="both"/>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04806" w:rsidRDefault="00004806">
      <w:pPr>
        <w:spacing w:after="0"/>
        <w:ind w:firstLine="708"/>
        <w:jc w:val="both"/>
        <w:rPr>
          <w:szCs w:val="24"/>
        </w:rPr>
      </w:pPr>
    </w:p>
    <w:tbl>
      <w:tblPr>
        <w:tblW w:w="0" w:type="auto"/>
        <w:tblInd w:w="423" w:type="dxa"/>
        <w:tblLayout w:type="fixed"/>
        <w:tblLook w:val="0000"/>
      </w:tblPr>
      <w:tblGrid>
        <w:gridCol w:w="4252"/>
        <w:gridCol w:w="3402"/>
        <w:gridCol w:w="4141"/>
      </w:tblGrid>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b/>
                <w:sz w:val="32"/>
                <w:szCs w:val="24"/>
              </w:rPr>
              <w:t>Eğitime Erişim</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b/>
                <w:sz w:val="32"/>
                <w:szCs w:val="24"/>
              </w:rPr>
              <w:t>Eğitimde Kalite</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b/>
                <w:sz w:val="32"/>
                <w:szCs w:val="24"/>
              </w:rPr>
              <w:t>Kurumsal Kapasite</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Okullaşma Oranı</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Akademik Başarı</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Kurumsal İletişim</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Okula Devam/ Devamsızlık</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Sosyal, Kültürel ve Fiziksel Gelişim</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Kurumsal Yönetim</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Okula Uyum, Oryantasyon</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Sınıf Tekrarı</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Bina ve Yerleşke</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Özel Eğitime İhtiyaç Duyan Bireyler</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İstihdam Edilebilirlik ve Yönlendirme</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Donanım</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Yabancı Öğrenciler</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Öğretim Yöntemleri</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Temizlik, Hijyen</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Hayat boyu Öğrenme</w:t>
            </w: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pacing w:after="0"/>
              <w:jc w:val="both"/>
            </w:pPr>
            <w:r>
              <w:rPr>
                <w:szCs w:val="24"/>
              </w:rPr>
              <w:t>Ders araç gereçleri</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İş Güvenliği, Okul Güvenliği</w:t>
            </w:r>
          </w:p>
        </w:tc>
      </w:tr>
      <w:tr w:rsidR="00004806">
        <w:tc>
          <w:tcPr>
            <w:tcW w:w="4252"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jc w:val="both"/>
              <w:rPr>
                <w:szCs w:val="24"/>
              </w:rPr>
            </w:pPr>
          </w:p>
        </w:tc>
        <w:tc>
          <w:tcPr>
            <w:tcW w:w="3402" w:type="dxa"/>
            <w:tcBorders>
              <w:top w:val="single" w:sz="4" w:space="0" w:color="000000"/>
              <w:left w:val="single" w:sz="4" w:space="0" w:color="000000"/>
              <w:bottom w:val="single" w:sz="4" w:space="0" w:color="000000"/>
            </w:tcBorders>
            <w:shd w:val="clear" w:color="auto" w:fill="auto"/>
          </w:tcPr>
          <w:p w:rsidR="00004806" w:rsidRDefault="00004806">
            <w:pPr>
              <w:snapToGrid w:val="0"/>
              <w:spacing w:after="0"/>
              <w:jc w:val="both"/>
              <w:rPr>
                <w:szCs w:val="24"/>
              </w:rPr>
            </w:pP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004806" w:rsidRDefault="00004806">
            <w:pPr>
              <w:spacing w:after="0"/>
              <w:jc w:val="both"/>
            </w:pPr>
            <w:r>
              <w:rPr>
                <w:szCs w:val="24"/>
              </w:rPr>
              <w:t>Taşıma ve servis</w:t>
            </w:r>
          </w:p>
        </w:tc>
      </w:tr>
    </w:tbl>
    <w:p w:rsidR="00004806" w:rsidRDefault="00004806">
      <w:pPr>
        <w:spacing w:after="0"/>
        <w:ind w:firstLine="708"/>
        <w:jc w:val="both"/>
        <w:rPr>
          <w:szCs w:val="24"/>
        </w:rPr>
      </w:pPr>
    </w:p>
    <w:p w:rsidR="00004806" w:rsidRDefault="00004806">
      <w:pPr>
        <w:spacing w:after="0"/>
        <w:ind w:firstLine="708"/>
        <w:jc w:val="both"/>
      </w:pPr>
      <w:r>
        <w:rPr>
          <w:szCs w:val="24"/>
        </w:rPr>
        <w:t>Gelişim ve sorun alanlarına ilişkin GZFT analizinden yola çıkılarak saptamalar yapılırken yukarıdaki tabloda yer alan ayrımda belirtilen temel sorun alanlarına dikkat edilmesi gerekmektedir.</w:t>
      </w:r>
    </w:p>
    <w:p w:rsidR="00004806" w:rsidRDefault="00004806">
      <w:pPr>
        <w:spacing w:after="0"/>
        <w:ind w:firstLine="708"/>
        <w:jc w:val="both"/>
      </w:pPr>
      <w:r>
        <w:rPr>
          <w:rFonts w:eastAsia="Book Antiqua"/>
          <w:szCs w:val="24"/>
        </w:rPr>
        <w:lastRenderedPageBreak/>
        <w:t xml:space="preserve"> </w:t>
      </w:r>
    </w:p>
    <w:p w:rsidR="00004806" w:rsidRDefault="00004806">
      <w:pPr>
        <w:pStyle w:val="Balk3"/>
      </w:pPr>
      <w:r>
        <w:t>Gelişim ve Sorun Alanlarımız</w:t>
      </w:r>
    </w:p>
    <w:tbl>
      <w:tblPr>
        <w:tblW w:w="0" w:type="auto"/>
        <w:tblInd w:w="245" w:type="dxa"/>
        <w:tblLayout w:type="fixed"/>
        <w:tblLook w:val="0000"/>
      </w:tblPr>
      <w:tblGrid>
        <w:gridCol w:w="560"/>
        <w:gridCol w:w="13058"/>
      </w:tblGrid>
      <w:tr w:rsidR="00004806">
        <w:trPr>
          <w:trHeight w:val="300"/>
        </w:trPr>
        <w:tc>
          <w:tcPr>
            <w:tcW w:w="136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rFonts w:eastAsia="Book Antiqua"/>
                <w:b/>
                <w:szCs w:val="24"/>
              </w:rPr>
              <w:t xml:space="preserve"> </w:t>
            </w:r>
            <w:r>
              <w:rPr>
                <w:b/>
                <w:bCs/>
                <w:color w:val="000000"/>
                <w:szCs w:val="24"/>
              </w:rPr>
              <w:t>1.TEMA: EĞİTİM VE ÖĞRETİME ERİŞİM</w:t>
            </w:r>
          </w:p>
        </w:tc>
      </w:tr>
      <w:tr w:rsidR="00004806">
        <w:trPr>
          <w:trHeight w:val="330"/>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1</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Okula Devam/ Devamsızlık/Okula devamsızlığın beklenenden çok olması</w:t>
            </w:r>
          </w:p>
        </w:tc>
      </w:tr>
      <w:tr w:rsidR="00004806">
        <w:trPr>
          <w:trHeight w:val="330"/>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2</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Özel Eğitime İhtiyaç Duyan Bireyler/Okulumuzda özel eğitime ihtiyaç duyan öğrencilerin olması</w:t>
            </w:r>
          </w:p>
        </w:tc>
      </w:tr>
    </w:tbl>
    <w:p w:rsidR="00004806" w:rsidRDefault="00004806">
      <w:pPr>
        <w:rPr>
          <w:szCs w:val="24"/>
        </w:rPr>
      </w:pPr>
    </w:p>
    <w:tbl>
      <w:tblPr>
        <w:tblW w:w="0" w:type="auto"/>
        <w:tblInd w:w="245" w:type="dxa"/>
        <w:tblLayout w:type="fixed"/>
        <w:tblLook w:val="0000"/>
      </w:tblPr>
      <w:tblGrid>
        <w:gridCol w:w="560"/>
        <w:gridCol w:w="13058"/>
      </w:tblGrid>
      <w:tr w:rsidR="00004806">
        <w:trPr>
          <w:trHeight w:val="113"/>
        </w:trPr>
        <w:tc>
          <w:tcPr>
            <w:tcW w:w="136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color w:val="000000"/>
                <w:szCs w:val="24"/>
              </w:rPr>
              <w:t>2.TEMA: EĞİTİM VE ÖĞRETİMDE KALİTE</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1</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 xml:space="preserve">Akademik Başarı/Velilerimizin eğitim-öğretime istenilen miktarda katılmaması </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2</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Akademik Başarı/Kültür derslerinde başarı oranımızın düşük olması</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3</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Sosyal, Kültürel ve Fiziksel Gelişim/Sosyal ve kültürel etkinliklere katılımın az olması</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4</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Sosyal, Kültürel ve Fiziksel Gelişim/Çevre sorumluluğunun ve sosyal sorumluluk bilincinin gelişmemiş olması</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5</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İstihdam Edilebilirlik ve Yönlendirme/Öğrencilerimizin rehberlik konusunda ürkek olması ve rehberlik bilincinin tam gelişmemiş olması</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6</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Öğretim Yöntemleri/Yükseköğretime geçiş sınavlarının yetersiz olması</w:t>
            </w:r>
          </w:p>
        </w:tc>
      </w:tr>
      <w:tr w:rsidR="00004806">
        <w:trPr>
          <w:trHeight w:val="57"/>
        </w:trPr>
        <w:tc>
          <w:tcPr>
            <w:tcW w:w="560"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7</w:t>
            </w:r>
          </w:p>
        </w:tc>
        <w:tc>
          <w:tcPr>
            <w:tcW w:w="13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color w:val="000000"/>
                <w:szCs w:val="24"/>
              </w:rPr>
              <w:t>Öğretim Yöntemleri/Yükseköğretime yerleşen öğrencilerimizin beklentilerinin karşılanmaması</w:t>
            </w:r>
          </w:p>
        </w:tc>
      </w:tr>
    </w:tbl>
    <w:p w:rsidR="00004806" w:rsidRDefault="00004806">
      <w:pPr>
        <w:rPr>
          <w:szCs w:val="24"/>
        </w:rPr>
      </w:pPr>
    </w:p>
    <w:tbl>
      <w:tblPr>
        <w:tblW w:w="0" w:type="auto"/>
        <w:tblInd w:w="245" w:type="dxa"/>
        <w:tblLayout w:type="fixed"/>
        <w:tblLook w:val="0000"/>
      </w:tblPr>
      <w:tblGrid>
        <w:gridCol w:w="377"/>
        <w:gridCol w:w="13241"/>
      </w:tblGrid>
      <w:tr w:rsidR="00004806">
        <w:trPr>
          <w:trHeight w:val="330"/>
        </w:trPr>
        <w:tc>
          <w:tcPr>
            <w:tcW w:w="136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color w:val="000000"/>
                <w:szCs w:val="24"/>
              </w:rPr>
              <w:t>3.TEMA: KURUMSAL KAPASİTE</w:t>
            </w:r>
          </w:p>
        </w:tc>
      </w:tr>
      <w:tr w:rsidR="00004806">
        <w:trPr>
          <w:trHeight w:val="330"/>
        </w:trPr>
        <w:tc>
          <w:tcPr>
            <w:tcW w:w="37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1</w:t>
            </w:r>
          </w:p>
        </w:tc>
        <w:tc>
          <w:tcPr>
            <w:tcW w:w="1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Donanım / Sınıf Atölye ve bireysel çalışma odaları</w:t>
            </w:r>
          </w:p>
        </w:tc>
      </w:tr>
      <w:tr w:rsidR="00004806">
        <w:trPr>
          <w:trHeight w:val="330"/>
        </w:trPr>
        <w:tc>
          <w:tcPr>
            <w:tcW w:w="37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2</w:t>
            </w:r>
          </w:p>
        </w:tc>
        <w:tc>
          <w:tcPr>
            <w:tcW w:w="13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Bina ve Yerleşke/Bahçe düzeni</w:t>
            </w:r>
          </w:p>
        </w:tc>
      </w:tr>
    </w:tbl>
    <w:p w:rsidR="00004806" w:rsidRDefault="00004806">
      <w:pPr>
        <w:pStyle w:val="Balk1"/>
        <w:pageBreakBefore/>
      </w:pPr>
      <w:bookmarkStart w:id="8" w:name="_Toc2168862"/>
      <w:r>
        <w:lastRenderedPageBreak/>
        <w:t>BÖLÜM III: MİSYON, VİZYON VE TEMEL DEĞERLER</w:t>
      </w:r>
      <w:bookmarkEnd w:id="8"/>
    </w:p>
    <w:p w:rsidR="00004806" w:rsidRDefault="00004806">
      <w:pPr>
        <w:spacing w:line="240" w:lineRule="auto"/>
        <w:ind w:firstLine="709"/>
        <w:jc w:val="both"/>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04806" w:rsidRDefault="00004806">
      <w:pPr>
        <w:pStyle w:val="Balk2"/>
      </w:pPr>
      <w:bookmarkStart w:id="9" w:name="_Toc2168863"/>
      <w:r>
        <w:t>MİSYONUMUZ</w:t>
      </w:r>
      <w:bookmarkEnd w:id="9"/>
      <w:r>
        <w:t xml:space="preserve"> </w:t>
      </w:r>
    </w:p>
    <w:p w:rsidR="00004806" w:rsidRDefault="00004806">
      <w:pPr>
        <w:ind w:left="284"/>
        <w:jc w:val="both"/>
      </w:pPr>
      <w:r>
        <w:rPr>
          <w:b/>
          <w:i/>
        </w:rPr>
        <w:t xml:space="preserve">Türk Milli </w:t>
      </w:r>
      <w:proofErr w:type="gramStart"/>
      <w:r>
        <w:rPr>
          <w:b/>
          <w:i/>
        </w:rPr>
        <w:t>Eğitiminin  temel</w:t>
      </w:r>
      <w:proofErr w:type="gramEnd"/>
      <w:r>
        <w:rPr>
          <w:b/>
          <w:i/>
        </w:rPr>
        <w:t xml:space="preserve"> amaç ve ilkeleri doğrultusunda; Atatürk ilke ve inkılaplarına  bağlı, ülkesini ve milletini seven, demokrasiye inanmış, insan haklarına ve çevresine saygılı, hoşgörülü, kaynaklarını verimli kullanarak Eğitim</w:t>
      </w:r>
      <w:r>
        <w:rPr>
          <w:rFonts w:ascii="Cambria Math" w:hAnsi="Cambria Math" w:cs="Cambria Math"/>
          <w:b/>
          <w:i/>
        </w:rPr>
        <w:t>‐</w:t>
      </w:r>
      <w:r>
        <w:rPr>
          <w:b/>
          <w:i/>
        </w:rPr>
        <w:t>Öğretim Hizmetlerini planlayıp hayata geçiren; milli kültürü özümsemiş, üretken, paylaşımcı, kendine güvenen bireyleri   MERSİN NEVİT KODALLI GÜZEL SANATLAR LİSESİ  OLARAK “BİZ BİR AİLEYİZ”  anlayışıyla  yetiştirmektir.</w:t>
      </w:r>
    </w:p>
    <w:p w:rsidR="00004806" w:rsidRDefault="00004806">
      <w:pPr>
        <w:pStyle w:val="Balk2"/>
      </w:pPr>
      <w:bookmarkStart w:id="10" w:name="_Toc2168864"/>
      <w:r>
        <w:t>VİZYONUMUZ</w:t>
      </w:r>
      <w:bookmarkEnd w:id="10"/>
      <w:r>
        <w:t xml:space="preserve"> </w:t>
      </w:r>
    </w:p>
    <w:p w:rsidR="00004806" w:rsidRDefault="00004806">
      <w:pPr>
        <w:spacing w:after="200" w:line="276" w:lineRule="auto"/>
      </w:pPr>
      <w:r>
        <w:rPr>
          <w:b/>
          <w:i/>
        </w:rPr>
        <w:t xml:space="preserve">Sanat eğitiminin hedeflediği amaçlara uygun, çalışkan, etik ve estetik değerlere sahip, bilimin rehberliğinde; geleceği en iyi şekilde tasarlayıp uygulayan, kültürüne sahip çıkan, kendisi ile barışık, iyi ahlaklı, gelişen teknolojiyi öğrenip uygulayan, okulumuzdan mezun olduktan sonra alanları ile ilgili yükseköğretim programlarına devam eden nitelikli nesiller yetiştirmek ve </w:t>
      </w:r>
      <w:proofErr w:type="gramStart"/>
      <w:r>
        <w:rPr>
          <w:b/>
          <w:i/>
        </w:rPr>
        <w:t>bu  alanda</w:t>
      </w:r>
      <w:proofErr w:type="gramEnd"/>
      <w:r>
        <w:rPr>
          <w:b/>
          <w:i/>
        </w:rPr>
        <w:t xml:space="preserve"> Türkiye’nin en iyi “</w:t>
      </w:r>
      <w:r>
        <w:rPr>
          <w:b/>
          <w:i/>
          <w:u w:val="single"/>
        </w:rPr>
        <w:t>Güzel Sanatlar Lisesi”</w:t>
      </w:r>
      <w:r>
        <w:rPr>
          <w:b/>
          <w:i/>
        </w:rPr>
        <w:t xml:space="preserve"> olmaktır.</w:t>
      </w:r>
    </w:p>
    <w:p w:rsidR="00004806" w:rsidRDefault="00004806">
      <w:pPr>
        <w:pStyle w:val="Balk2"/>
        <w:pageBreakBefore/>
      </w:pPr>
      <w:bookmarkStart w:id="11" w:name="_Toc2168865"/>
      <w:r>
        <w:lastRenderedPageBreak/>
        <w:t>TEMEL DEĞERLERİMİZ</w:t>
      </w:r>
      <w:bookmarkEnd w:id="11"/>
      <w:r>
        <w:t xml:space="preserve"> </w:t>
      </w:r>
    </w:p>
    <w:p w:rsidR="00004806" w:rsidRDefault="00004806">
      <w:pPr>
        <w:tabs>
          <w:tab w:val="left" w:pos="2700"/>
        </w:tabs>
        <w:spacing w:line="360" w:lineRule="auto"/>
        <w:ind w:left="360" w:hanging="360"/>
        <w:jc w:val="both"/>
      </w:pPr>
      <w:r>
        <w:rPr>
          <w:rFonts w:eastAsia="AGaramondPro-Regular"/>
          <w:b/>
          <w:szCs w:val="24"/>
        </w:rPr>
        <w:t xml:space="preserve">1) </w:t>
      </w:r>
      <w:r>
        <w:rPr>
          <w:color w:val="000000"/>
        </w:rPr>
        <w:t xml:space="preserve">Genellik ve eşitlik,    </w:t>
      </w:r>
    </w:p>
    <w:p w:rsidR="00004806" w:rsidRDefault="00004806">
      <w:pPr>
        <w:tabs>
          <w:tab w:val="left" w:pos="2700"/>
        </w:tabs>
        <w:spacing w:line="360" w:lineRule="auto"/>
        <w:jc w:val="both"/>
      </w:pPr>
      <w:r>
        <w:rPr>
          <w:b/>
          <w:color w:val="000000"/>
        </w:rPr>
        <w:t>2)</w:t>
      </w:r>
      <w:r>
        <w:rPr>
          <w:color w:val="000000"/>
        </w:rPr>
        <w:t xml:space="preserve"> Planlılık</w:t>
      </w:r>
    </w:p>
    <w:p w:rsidR="00004806" w:rsidRDefault="00004806">
      <w:pPr>
        <w:tabs>
          <w:tab w:val="left" w:pos="2700"/>
        </w:tabs>
        <w:spacing w:line="360" w:lineRule="auto"/>
        <w:ind w:left="360" w:hanging="360"/>
        <w:jc w:val="both"/>
      </w:pPr>
      <w:r>
        <w:rPr>
          <w:b/>
          <w:color w:val="000000"/>
        </w:rPr>
        <w:t>3)</w:t>
      </w:r>
      <w:r>
        <w:rPr>
          <w:color w:val="000000"/>
        </w:rPr>
        <w:t xml:space="preserve"> Ferdin ve toplumun ihtiyaçları,   </w:t>
      </w:r>
      <w:r>
        <w:rPr>
          <w:color w:val="000000"/>
        </w:rPr>
        <w:tab/>
      </w:r>
      <w:r>
        <w:rPr>
          <w:color w:val="000000"/>
        </w:rPr>
        <w:tab/>
      </w:r>
    </w:p>
    <w:p w:rsidR="00004806" w:rsidRDefault="00004806">
      <w:pPr>
        <w:tabs>
          <w:tab w:val="left" w:pos="2700"/>
        </w:tabs>
        <w:spacing w:line="360" w:lineRule="auto"/>
        <w:ind w:left="360" w:hanging="360"/>
        <w:jc w:val="both"/>
      </w:pPr>
      <w:r>
        <w:rPr>
          <w:b/>
          <w:color w:val="000000"/>
        </w:rPr>
        <w:t>4)</w:t>
      </w:r>
      <w:r>
        <w:rPr>
          <w:color w:val="000000"/>
        </w:rPr>
        <w:t xml:space="preserve"> Yöneltme,</w:t>
      </w:r>
    </w:p>
    <w:p w:rsidR="00004806" w:rsidRDefault="00004806">
      <w:pPr>
        <w:tabs>
          <w:tab w:val="left" w:pos="2700"/>
        </w:tabs>
        <w:spacing w:line="360" w:lineRule="auto"/>
        <w:ind w:left="360" w:hanging="360"/>
        <w:jc w:val="both"/>
      </w:pPr>
      <w:r>
        <w:rPr>
          <w:b/>
          <w:color w:val="000000"/>
        </w:rPr>
        <w:t>5)</w:t>
      </w:r>
      <w:r>
        <w:rPr>
          <w:color w:val="000000"/>
        </w:rPr>
        <w:t xml:space="preserve"> Eğitim Hakkı,    </w:t>
      </w:r>
      <w:r>
        <w:rPr>
          <w:color w:val="000000"/>
        </w:rPr>
        <w:tab/>
      </w:r>
      <w:r>
        <w:rPr>
          <w:color w:val="000000"/>
        </w:rPr>
        <w:tab/>
      </w:r>
    </w:p>
    <w:p w:rsidR="00004806" w:rsidRDefault="00004806">
      <w:pPr>
        <w:tabs>
          <w:tab w:val="left" w:pos="2700"/>
        </w:tabs>
        <w:spacing w:line="360" w:lineRule="auto"/>
        <w:ind w:left="360" w:hanging="360"/>
        <w:jc w:val="both"/>
      </w:pPr>
      <w:r>
        <w:rPr>
          <w:b/>
          <w:color w:val="000000"/>
        </w:rPr>
        <w:t>6)</w:t>
      </w:r>
      <w:r>
        <w:rPr>
          <w:color w:val="000000"/>
        </w:rPr>
        <w:t xml:space="preserve"> Fırsat ve İmkan Eşitliği,</w:t>
      </w:r>
    </w:p>
    <w:p w:rsidR="00004806" w:rsidRDefault="00004806">
      <w:pPr>
        <w:tabs>
          <w:tab w:val="left" w:pos="2700"/>
        </w:tabs>
        <w:spacing w:line="360" w:lineRule="auto"/>
        <w:ind w:left="360" w:hanging="360"/>
        <w:jc w:val="both"/>
      </w:pPr>
      <w:r>
        <w:rPr>
          <w:b/>
          <w:color w:val="000000"/>
        </w:rPr>
        <w:t>7)</w:t>
      </w:r>
      <w:r>
        <w:rPr>
          <w:color w:val="000000"/>
        </w:rPr>
        <w:t xml:space="preserve"> Süreklilik     </w:t>
      </w:r>
      <w:r>
        <w:rPr>
          <w:color w:val="000000"/>
        </w:rPr>
        <w:tab/>
      </w:r>
      <w:r>
        <w:rPr>
          <w:color w:val="000000"/>
        </w:rPr>
        <w:tab/>
      </w:r>
    </w:p>
    <w:p w:rsidR="00004806" w:rsidRDefault="00004806">
      <w:pPr>
        <w:tabs>
          <w:tab w:val="left" w:pos="2700"/>
        </w:tabs>
        <w:spacing w:line="360" w:lineRule="auto"/>
        <w:ind w:left="360" w:hanging="360"/>
        <w:jc w:val="both"/>
      </w:pPr>
      <w:r>
        <w:rPr>
          <w:b/>
          <w:color w:val="000000"/>
        </w:rPr>
        <w:t>8)</w:t>
      </w:r>
      <w:r>
        <w:rPr>
          <w:color w:val="000000"/>
        </w:rPr>
        <w:t xml:space="preserve"> Atatürk İnkılâp ve İlkeleri ve Atatürk Milliyetçiliği,</w:t>
      </w:r>
    </w:p>
    <w:p w:rsidR="00004806" w:rsidRDefault="00004806">
      <w:pPr>
        <w:tabs>
          <w:tab w:val="left" w:pos="2700"/>
        </w:tabs>
        <w:spacing w:line="360" w:lineRule="auto"/>
        <w:ind w:left="360" w:hanging="360"/>
        <w:jc w:val="both"/>
      </w:pPr>
      <w:r>
        <w:rPr>
          <w:b/>
          <w:color w:val="000000"/>
        </w:rPr>
        <w:t>9)</w:t>
      </w:r>
      <w:r>
        <w:rPr>
          <w:color w:val="000000"/>
        </w:rPr>
        <w:t xml:space="preserve"> Demokrasi Eğitimi,       </w:t>
      </w:r>
      <w:r>
        <w:rPr>
          <w:color w:val="000000"/>
        </w:rPr>
        <w:tab/>
      </w:r>
      <w:r>
        <w:rPr>
          <w:color w:val="000000"/>
        </w:rPr>
        <w:tab/>
      </w:r>
    </w:p>
    <w:p w:rsidR="00004806" w:rsidRDefault="00004806">
      <w:pPr>
        <w:tabs>
          <w:tab w:val="left" w:pos="2700"/>
        </w:tabs>
        <w:spacing w:line="360" w:lineRule="auto"/>
        <w:ind w:left="360" w:hanging="360"/>
        <w:jc w:val="both"/>
      </w:pPr>
      <w:r>
        <w:rPr>
          <w:b/>
          <w:color w:val="000000"/>
        </w:rPr>
        <w:t>10)</w:t>
      </w:r>
      <w:r>
        <w:rPr>
          <w:color w:val="000000"/>
        </w:rPr>
        <w:t xml:space="preserve"> Laiklik,</w:t>
      </w:r>
    </w:p>
    <w:p w:rsidR="00004806" w:rsidRDefault="00004806">
      <w:pPr>
        <w:tabs>
          <w:tab w:val="left" w:pos="2700"/>
        </w:tabs>
        <w:spacing w:line="360" w:lineRule="auto"/>
        <w:ind w:left="360" w:hanging="360"/>
        <w:jc w:val="both"/>
      </w:pPr>
      <w:r>
        <w:rPr>
          <w:b/>
          <w:color w:val="000000"/>
        </w:rPr>
        <w:t>11)</w:t>
      </w:r>
      <w:r>
        <w:rPr>
          <w:color w:val="000000"/>
        </w:rPr>
        <w:t xml:space="preserve"> Bilimsellik,     </w:t>
      </w:r>
      <w:r>
        <w:rPr>
          <w:color w:val="000000"/>
        </w:rPr>
        <w:tab/>
      </w:r>
      <w:r>
        <w:rPr>
          <w:color w:val="000000"/>
        </w:rPr>
        <w:tab/>
      </w:r>
    </w:p>
    <w:p w:rsidR="00004806" w:rsidRDefault="00004806">
      <w:pPr>
        <w:tabs>
          <w:tab w:val="left" w:pos="2700"/>
        </w:tabs>
        <w:spacing w:line="360" w:lineRule="auto"/>
        <w:ind w:left="360" w:hanging="360"/>
        <w:jc w:val="both"/>
      </w:pPr>
      <w:r>
        <w:rPr>
          <w:b/>
          <w:color w:val="000000"/>
        </w:rPr>
        <w:t>12)</w:t>
      </w:r>
      <w:r>
        <w:rPr>
          <w:color w:val="000000"/>
        </w:rPr>
        <w:t xml:space="preserve"> Karma Eğitim,</w:t>
      </w:r>
    </w:p>
    <w:p w:rsidR="00004806" w:rsidRDefault="00004806">
      <w:pPr>
        <w:tabs>
          <w:tab w:val="left" w:pos="2700"/>
        </w:tabs>
        <w:spacing w:line="360" w:lineRule="auto"/>
        <w:ind w:left="360" w:hanging="360"/>
        <w:jc w:val="both"/>
      </w:pPr>
      <w:r>
        <w:rPr>
          <w:b/>
          <w:color w:val="000000"/>
        </w:rPr>
        <w:t>13)</w:t>
      </w:r>
      <w:r>
        <w:rPr>
          <w:color w:val="000000"/>
        </w:rPr>
        <w:t xml:space="preserve"> Okul ve ailenin işbirliği,</w:t>
      </w:r>
    </w:p>
    <w:p w:rsidR="00004806" w:rsidRDefault="00004806">
      <w:pPr>
        <w:tabs>
          <w:tab w:val="left" w:pos="2700"/>
        </w:tabs>
        <w:spacing w:line="360" w:lineRule="auto"/>
        <w:ind w:left="360" w:hanging="360"/>
        <w:jc w:val="both"/>
      </w:pPr>
      <w:r>
        <w:rPr>
          <w:b/>
          <w:color w:val="000000"/>
        </w:rPr>
        <w:t>14)</w:t>
      </w:r>
      <w:r>
        <w:rPr>
          <w:color w:val="000000"/>
        </w:rPr>
        <w:t xml:space="preserve"> Her yerde Eğitim</w:t>
      </w:r>
    </w:p>
    <w:p w:rsidR="00004806" w:rsidRDefault="00004806">
      <w:pPr>
        <w:tabs>
          <w:tab w:val="left" w:pos="2700"/>
        </w:tabs>
        <w:spacing w:line="360" w:lineRule="auto"/>
        <w:ind w:left="360" w:hanging="360"/>
        <w:jc w:val="both"/>
        <w:rPr>
          <w:b/>
          <w:color w:val="000000"/>
        </w:rPr>
      </w:pPr>
    </w:p>
    <w:p w:rsidR="00004806" w:rsidRDefault="00004806">
      <w:pPr>
        <w:pStyle w:val="Balk1"/>
      </w:pPr>
      <w:bookmarkStart w:id="12" w:name="_Toc2168866"/>
      <w:r>
        <w:t>BÖLÜM IV: AMAÇ, HEDEF VE EYLEMLER</w:t>
      </w:r>
      <w:bookmarkEnd w:id="12"/>
    </w:p>
    <w:p w:rsidR="00004806" w:rsidRDefault="00004806">
      <w:pPr>
        <w:pStyle w:val="Balk2"/>
      </w:pPr>
      <w:bookmarkStart w:id="13" w:name="_Toc2168867"/>
      <w:r>
        <w:t>TEMA I: EĞİTİM VE ÖĞRETİME ERİŞİM</w:t>
      </w:r>
      <w:bookmarkEnd w:id="13"/>
    </w:p>
    <w:p w:rsidR="00004806" w:rsidRDefault="00004806">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004806" w:rsidRDefault="00004806">
      <w:pPr>
        <w:pStyle w:val="Balk3"/>
      </w:pPr>
      <w:r>
        <w:t xml:space="preserve">Stratejik Amaç 1: </w:t>
      </w:r>
    </w:p>
    <w:p w:rsidR="00004806" w:rsidRDefault="00004806">
      <w:pPr>
        <w:spacing w:line="360" w:lineRule="auto"/>
        <w:jc w:val="both"/>
      </w:pPr>
      <w:r>
        <w:rPr>
          <w:bCs/>
        </w:rPr>
        <w:t>Eğitim öğretimde devamlılığı sağlamak ve eğitimde eşitlik ilkesini gerçekleştirmek</w:t>
      </w:r>
      <w:r>
        <w:rPr>
          <w:szCs w:val="24"/>
        </w:rPr>
        <w:t xml:space="preserve">  </w:t>
      </w:r>
    </w:p>
    <w:p w:rsidR="00004806" w:rsidRDefault="00004806">
      <w:pPr>
        <w:pStyle w:val="Balk3"/>
      </w:pPr>
      <w:r>
        <w:rPr>
          <w:rStyle w:val="Balk4Char"/>
        </w:rPr>
        <w:t>Stratejik Hedef 1.1.</w:t>
      </w:r>
      <w:r>
        <w:rPr>
          <w:rFonts w:ascii="Book Antiqua" w:hAnsi="Book Antiqua" w:cs="Book Antiqua"/>
          <w:sz w:val="24"/>
          <w:szCs w:val="24"/>
        </w:rPr>
        <w:t xml:space="preserve">  </w:t>
      </w:r>
    </w:p>
    <w:p w:rsidR="00004806" w:rsidRDefault="00004806">
      <w:r>
        <w:t>Özel eğitime ihtiyaç duyan öğrencilerimizin ihtiyaç duyduğu eğitimi almasını sağlamak.</w:t>
      </w:r>
    </w:p>
    <w:p w:rsidR="00004806" w:rsidRDefault="00004806">
      <w:pPr>
        <w:pStyle w:val="Balk3"/>
      </w:pPr>
      <w:r>
        <w:rPr>
          <w:rStyle w:val="Balk4Char"/>
        </w:rPr>
        <w:t>Stratejik Hedef 1.2.</w:t>
      </w:r>
      <w:r>
        <w:rPr>
          <w:rFonts w:ascii="Book Antiqua" w:hAnsi="Book Antiqua" w:cs="Book Antiqua"/>
          <w:sz w:val="24"/>
          <w:szCs w:val="24"/>
        </w:rPr>
        <w:t xml:space="preserve">  </w:t>
      </w:r>
    </w:p>
    <w:p w:rsidR="00004806" w:rsidRDefault="00004806">
      <w:r>
        <w:t>Devamsızlık yapan öğrencilerin okula sürekliliğini sağlamak</w:t>
      </w:r>
    </w:p>
    <w:p w:rsidR="00004806" w:rsidRDefault="00004806">
      <w:r>
        <w:rPr>
          <w:b/>
          <w:color w:val="FF0000"/>
          <w:sz w:val="28"/>
        </w:rPr>
        <w:t xml:space="preserve">Performans Göstergeleri </w:t>
      </w:r>
    </w:p>
    <w:tbl>
      <w:tblPr>
        <w:tblW w:w="0" w:type="auto"/>
        <w:tblInd w:w="245" w:type="dxa"/>
        <w:tblLayout w:type="fixed"/>
        <w:tblLook w:val="0000"/>
      </w:tblPr>
      <w:tblGrid>
        <w:gridCol w:w="1497"/>
        <w:gridCol w:w="5042"/>
        <w:gridCol w:w="957"/>
        <w:gridCol w:w="7"/>
        <w:gridCol w:w="1085"/>
        <w:gridCol w:w="1041"/>
        <w:gridCol w:w="1007"/>
        <w:gridCol w:w="1092"/>
        <w:gridCol w:w="1035"/>
        <w:gridCol w:w="15"/>
      </w:tblGrid>
      <w:tr w:rsidR="00004806">
        <w:trPr>
          <w:trHeight w:val="421"/>
        </w:trPr>
        <w:tc>
          <w:tcPr>
            <w:tcW w:w="1497"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 w:val="22"/>
                <w:szCs w:val="22"/>
              </w:rPr>
              <w:t>No</w:t>
            </w:r>
          </w:p>
        </w:tc>
        <w:tc>
          <w:tcPr>
            <w:tcW w:w="5042"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 w:val="20"/>
                <w:szCs w:val="22"/>
              </w:rPr>
              <w:t>PERFORMANS</w:t>
            </w:r>
          </w:p>
          <w:p w:rsidR="00004806" w:rsidRDefault="00004806">
            <w:pPr>
              <w:spacing w:after="0" w:line="240" w:lineRule="auto"/>
            </w:pPr>
            <w:r>
              <w:rPr>
                <w:b/>
                <w:bCs/>
                <w:color w:val="000000"/>
                <w:sz w:val="20"/>
                <w:szCs w:val="22"/>
              </w:rPr>
              <w:t>GÖSTERGESİ</w:t>
            </w:r>
          </w:p>
        </w:tc>
        <w:tc>
          <w:tcPr>
            <w:tcW w:w="964"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 w:val="20"/>
                <w:szCs w:val="22"/>
              </w:rPr>
              <w:t>Mevcut</w:t>
            </w:r>
          </w:p>
        </w:tc>
        <w:tc>
          <w:tcPr>
            <w:tcW w:w="527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color w:val="000000"/>
                <w:sz w:val="22"/>
                <w:szCs w:val="22"/>
              </w:rPr>
              <w:t>HEDEF</w:t>
            </w:r>
          </w:p>
        </w:tc>
      </w:tr>
      <w:tr w:rsidR="00004806">
        <w:trPr>
          <w:gridAfter w:val="1"/>
          <w:wAfter w:w="15" w:type="dxa"/>
          <w:trHeight w:val="309"/>
        </w:trPr>
        <w:tc>
          <w:tcPr>
            <w:tcW w:w="1497"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2"/>
                <w:szCs w:val="22"/>
              </w:rPr>
            </w:pPr>
          </w:p>
        </w:tc>
        <w:tc>
          <w:tcPr>
            <w:tcW w:w="5042"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2"/>
                <w:szCs w:val="22"/>
              </w:rPr>
            </w:pPr>
          </w:p>
        </w:tc>
        <w:tc>
          <w:tcPr>
            <w:tcW w:w="95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t>2018</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t>2019</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t>2020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t>2021</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t>2022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sz w:val="22"/>
                <w:szCs w:val="22"/>
              </w:rPr>
              <w:t>2023</w:t>
            </w:r>
          </w:p>
        </w:tc>
      </w:tr>
      <w:tr w:rsidR="00004806">
        <w:trPr>
          <w:gridAfter w:val="1"/>
          <w:wAfter w:w="15" w:type="dxa"/>
          <w:trHeight w:val="549"/>
        </w:trPr>
        <w:tc>
          <w:tcPr>
            <w:tcW w:w="149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 w:val="22"/>
                <w:szCs w:val="22"/>
              </w:rPr>
              <w:lastRenderedPageBreak/>
              <w:t>PG.</w:t>
            </w:r>
            <w:proofErr w:type="gramStart"/>
            <w:r>
              <w:rPr>
                <w:b/>
                <w:bCs/>
                <w:sz w:val="22"/>
                <w:szCs w:val="22"/>
              </w:rPr>
              <w:t>1.1</w:t>
            </w:r>
            <w:proofErr w:type="gramEnd"/>
          </w:p>
        </w:tc>
        <w:tc>
          <w:tcPr>
            <w:tcW w:w="5042" w:type="dxa"/>
            <w:tcBorders>
              <w:top w:val="single" w:sz="4" w:space="0" w:color="000000"/>
              <w:left w:val="single" w:sz="4" w:space="0" w:color="000000"/>
              <w:bottom w:val="single" w:sz="4" w:space="0" w:color="000000"/>
            </w:tcBorders>
            <w:shd w:val="clear" w:color="auto" w:fill="auto"/>
            <w:vAlign w:val="center"/>
          </w:tcPr>
          <w:p w:rsidR="00004806" w:rsidRDefault="00004806">
            <w:r>
              <w:rPr>
                <w:sz w:val="20"/>
                <w:szCs w:val="20"/>
              </w:rPr>
              <w:t>Özel eğitime ihtiyaç duyan öğrenciler için yapılan çalışma sayısı</w:t>
            </w:r>
          </w:p>
        </w:tc>
        <w:tc>
          <w:tcPr>
            <w:tcW w:w="95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4</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5</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6</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6</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 w:val="22"/>
                <w:szCs w:val="22"/>
              </w:rPr>
              <w:t>8</w:t>
            </w:r>
          </w:p>
        </w:tc>
      </w:tr>
      <w:tr w:rsidR="00004806">
        <w:trPr>
          <w:gridAfter w:val="1"/>
          <w:wAfter w:w="15" w:type="dxa"/>
          <w:trHeight w:val="549"/>
        </w:trPr>
        <w:tc>
          <w:tcPr>
            <w:tcW w:w="149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 w:val="22"/>
                <w:szCs w:val="22"/>
              </w:rPr>
              <w:t>PG.</w:t>
            </w:r>
            <w:proofErr w:type="gramStart"/>
            <w:r>
              <w:rPr>
                <w:b/>
                <w:bCs/>
                <w:sz w:val="22"/>
                <w:szCs w:val="22"/>
              </w:rPr>
              <w:t>1.2</w:t>
            </w:r>
            <w:proofErr w:type="gramEnd"/>
          </w:p>
        </w:tc>
        <w:tc>
          <w:tcPr>
            <w:tcW w:w="5042" w:type="dxa"/>
            <w:tcBorders>
              <w:top w:val="single" w:sz="4" w:space="0" w:color="000000"/>
              <w:left w:val="single" w:sz="4" w:space="0" w:color="000000"/>
              <w:bottom w:val="single" w:sz="4" w:space="0" w:color="000000"/>
            </w:tcBorders>
            <w:shd w:val="clear" w:color="auto" w:fill="auto"/>
            <w:vAlign w:val="center"/>
          </w:tcPr>
          <w:p w:rsidR="00004806" w:rsidRDefault="00004806">
            <w:r>
              <w:rPr>
                <w:sz w:val="20"/>
                <w:szCs w:val="20"/>
              </w:rPr>
              <w:t>Ortalama devamsızlık süresi (gün)</w:t>
            </w:r>
          </w:p>
        </w:tc>
        <w:tc>
          <w:tcPr>
            <w:tcW w:w="95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11,75</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10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9</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8</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 w:val="22"/>
                <w:szCs w:val="22"/>
              </w:rPr>
              <w:t>7</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 w:val="22"/>
                <w:szCs w:val="22"/>
              </w:rPr>
              <w:t>6</w:t>
            </w:r>
          </w:p>
        </w:tc>
      </w:tr>
    </w:tbl>
    <w:p w:rsidR="00004806" w:rsidRDefault="00004806">
      <w:pPr>
        <w:rPr>
          <w:b/>
          <w:sz w:val="28"/>
        </w:rPr>
      </w:pPr>
    </w:p>
    <w:p w:rsidR="00004806" w:rsidRDefault="00004806">
      <w:pPr>
        <w:pageBreakBefore/>
      </w:pPr>
      <w:r>
        <w:rPr>
          <w:b/>
          <w:sz w:val="28"/>
        </w:rPr>
        <w:lastRenderedPageBreak/>
        <w:t>Eylemler</w:t>
      </w:r>
    </w:p>
    <w:p w:rsidR="00004806" w:rsidRDefault="00004806">
      <w:pPr>
        <w:rPr>
          <w:b/>
          <w:sz w:val="28"/>
        </w:rPr>
      </w:pPr>
    </w:p>
    <w:tbl>
      <w:tblPr>
        <w:tblW w:w="4800" w:type="pct"/>
        <w:tblInd w:w="-30" w:type="dxa"/>
        <w:tblLayout w:type="fixed"/>
        <w:tblCellMar>
          <w:left w:w="70" w:type="dxa"/>
          <w:right w:w="70" w:type="dxa"/>
        </w:tblCellMar>
        <w:tblLook w:val="0000"/>
      </w:tblPr>
      <w:tblGrid>
        <w:gridCol w:w="953"/>
        <w:gridCol w:w="6283"/>
        <w:gridCol w:w="3138"/>
        <w:gridCol w:w="3204"/>
      </w:tblGrid>
      <w:tr w:rsidR="00004806">
        <w:trPr>
          <w:trHeight w:val="441"/>
          <w:tblHeader/>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szCs w:val="24"/>
              </w:rPr>
              <w:t>No</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szCs w:val="24"/>
              </w:rPr>
              <w:t>Eylem İfadesi</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szCs w:val="24"/>
              </w:rPr>
              <w:t>Eylem Sorumlusu</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center"/>
            </w:pPr>
            <w:r>
              <w:rPr>
                <w:b/>
                <w:bCs/>
                <w:szCs w:val="24"/>
              </w:rPr>
              <w:t>Eylem Tarihi</w:t>
            </w:r>
          </w:p>
        </w:tc>
      </w:tr>
      <w:tr w:rsidR="00004806">
        <w:trPr>
          <w:trHeight w:val="567"/>
        </w:trPr>
        <w:tc>
          <w:tcPr>
            <w:tcW w:w="943" w:type="dxa"/>
            <w:tcBorders>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szCs w:val="24"/>
              </w:rPr>
              <w:t>1.1.1</w:t>
            </w:r>
          </w:p>
        </w:tc>
        <w:tc>
          <w:tcPr>
            <w:tcW w:w="6221"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Özel eğitime ihtiyaç duyan öğrencilerin kendini diğer öğrencilerden farklı hissetmemesi için çalışmaların yapılması</w:t>
            </w:r>
          </w:p>
        </w:tc>
        <w:tc>
          <w:tcPr>
            <w:tcW w:w="3107" w:type="dxa"/>
            <w:tcBorders>
              <w:left w:val="single" w:sz="8" w:space="0" w:color="000000"/>
              <w:bottom w:val="single" w:sz="8" w:space="0" w:color="000000"/>
            </w:tcBorders>
            <w:shd w:val="clear" w:color="auto" w:fill="auto"/>
            <w:vAlign w:val="center"/>
          </w:tcPr>
          <w:p w:rsidR="00004806" w:rsidRDefault="00004806">
            <w:pPr>
              <w:spacing w:after="0" w:line="240" w:lineRule="auto"/>
            </w:pPr>
            <w:r>
              <w:rPr>
                <w:szCs w:val="24"/>
              </w:rPr>
              <w:t>Tugay GEZGİN, Murat ÖZCAN</w:t>
            </w:r>
          </w:p>
        </w:tc>
        <w:tc>
          <w:tcPr>
            <w:tcW w:w="3172" w:type="dxa"/>
            <w:tcBorders>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szCs w:val="24"/>
              </w:rPr>
              <w:t>Her ayın sonu</w:t>
            </w:r>
          </w:p>
        </w:tc>
      </w:tr>
      <w:tr w:rsidR="00004806">
        <w:trPr>
          <w:trHeight w:val="567"/>
        </w:trPr>
        <w:tc>
          <w:tcPr>
            <w:tcW w:w="943" w:type="dxa"/>
            <w:tcBorders>
              <w:left w:val="single" w:sz="8" w:space="0" w:color="000000"/>
            </w:tcBorders>
            <w:shd w:val="clear" w:color="auto" w:fill="auto"/>
            <w:vAlign w:val="center"/>
          </w:tcPr>
          <w:p w:rsidR="00004806" w:rsidRDefault="00004806">
            <w:pPr>
              <w:spacing w:after="0" w:line="240" w:lineRule="auto"/>
              <w:jc w:val="center"/>
            </w:pPr>
            <w:r>
              <w:rPr>
                <w:b/>
                <w:bCs/>
                <w:szCs w:val="24"/>
              </w:rPr>
              <w:t>1.1.2</w:t>
            </w:r>
          </w:p>
        </w:tc>
        <w:tc>
          <w:tcPr>
            <w:tcW w:w="6221" w:type="dxa"/>
            <w:tcBorders>
              <w:left w:val="single" w:sz="8" w:space="0" w:color="000000"/>
            </w:tcBorders>
            <w:shd w:val="clear" w:color="auto" w:fill="auto"/>
            <w:vAlign w:val="center"/>
          </w:tcPr>
          <w:p w:rsidR="00004806" w:rsidRDefault="00004806">
            <w:pPr>
              <w:spacing w:after="0" w:line="240" w:lineRule="auto"/>
              <w:jc w:val="both"/>
            </w:pPr>
            <w:r>
              <w:rPr>
                <w:szCs w:val="24"/>
              </w:rPr>
              <w:t>Derste devamsızlık yapan öğrencilerin devamsızlık nedenlerinin araştırılması</w:t>
            </w:r>
          </w:p>
        </w:tc>
        <w:tc>
          <w:tcPr>
            <w:tcW w:w="3107" w:type="dxa"/>
            <w:tcBorders>
              <w:left w:val="single" w:sz="8" w:space="0" w:color="000000"/>
            </w:tcBorders>
            <w:shd w:val="clear" w:color="auto" w:fill="auto"/>
            <w:vAlign w:val="center"/>
          </w:tcPr>
          <w:p w:rsidR="00004806" w:rsidRDefault="00004806">
            <w:pPr>
              <w:spacing w:after="0" w:line="240" w:lineRule="auto"/>
            </w:pPr>
            <w:r>
              <w:rPr>
                <w:szCs w:val="24"/>
              </w:rPr>
              <w:t>Murat ÖZCAN, Tugay GEZGİN</w:t>
            </w:r>
          </w:p>
        </w:tc>
        <w:tc>
          <w:tcPr>
            <w:tcW w:w="3172" w:type="dxa"/>
            <w:tcBorders>
              <w:left w:val="single" w:sz="8" w:space="0" w:color="000000"/>
              <w:right w:val="single" w:sz="8" w:space="0" w:color="000000"/>
            </w:tcBorders>
            <w:shd w:val="clear" w:color="auto" w:fill="auto"/>
            <w:vAlign w:val="center"/>
          </w:tcPr>
          <w:p w:rsidR="00004806" w:rsidRDefault="00004806">
            <w:pPr>
              <w:spacing w:after="0" w:line="240" w:lineRule="auto"/>
              <w:jc w:val="both"/>
            </w:pPr>
            <w:r>
              <w:rPr>
                <w:szCs w:val="24"/>
              </w:rPr>
              <w:t>Her ayın sonu</w:t>
            </w:r>
          </w:p>
        </w:tc>
      </w:tr>
      <w:tr w:rsidR="00004806">
        <w:trPr>
          <w:trHeight w:val="222"/>
        </w:trPr>
        <w:tc>
          <w:tcPr>
            <w:tcW w:w="943" w:type="dxa"/>
            <w:tcBorders>
              <w:left w:val="single" w:sz="8" w:space="0" w:color="000000"/>
              <w:bottom w:val="single" w:sz="8" w:space="0" w:color="000000"/>
            </w:tcBorders>
            <w:shd w:val="clear" w:color="auto" w:fill="auto"/>
            <w:vAlign w:val="center"/>
          </w:tcPr>
          <w:p w:rsidR="00004806" w:rsidRDefault="00004806">
            <w:pPr>
              <w:snapToGrid w:val="0"/>
              <w:spacing w:after="0" w:line="240" w:lineRule="auto"/>
              <w:jc w:val="center"/>
              <w:rPr>
                <w:b/>
                <w:bCs/>
                <w:szCs w:val="24"/>
              </w:rPr>
            </w:pPr>
          </w:p>
        </w:tc>
        <w:tc>
          <w:tcPr>
            <w:tcW w:w="6221" w:type="dxa"/>
            <w:tcBorders>
              <w:left w:val="single" w:sz="8" w:space="0" w:color="000000"/>
              <w:bottom w:val="single" w:sz="8" w:space="0" w:color="000000"/>
            </w:tcBorders>
            <w:shd w:val="clear" w:color="auto" w:fill="auto"/>
            <w:vAlign w:val="center"/>
          </w:tcPr>
          <w:p w:rsidR="00004806" w:rsidRDefault="00004806">
            <w:pPr>
              <w:snapToGrid w:val="0"/>
              <w:spacing w:after="0" w:line="240" w:lineRule="auto"/>
              <w:jc w:val="both"/>
              <w:rPr>
                <w:b/>
                <w:bCs/>
                <w:szCs w:val="24"/>
              </w:rPr>
            </w:pPr>
          </w:p>
        </w:tc>
        <w:tc>
          <w:tcPr>
            <w:tcW w:w="3107" w:type="dxa"/>
            <w:tcBorders>
              <w:left w:val="single" w:sz="8" w:space="0" w:color="000000"/>
              <w:bottom w:val="single" w:sz="8" w:space="0" w:color="000000"/>
            </w:tcBorders>
            <w:shd w:val="clear" w:color="auto" w:fill="auto"/>
            <w:vAlign w:val="center"/>
          </w:tcPr>
          <w:p w:rsidR="00004806" w:rsidRDefault="00004806">
            <w:pPr>
              <w:snapToGrid w:val="0"/>
              <w:spacing w:after="0" w:line="240" w:lineRule="auto"/>
              <w:jc w:val="both"/>
              <w:rPr>
                <w:b/>
                <w:bCs/>
                <w:szCs w:val="24"/>
              </w:rPr>
            </w:pPr>
          </w:p>
        </w:tc>
        <w:tc>
          <w:tcPr>
            <w:tcW w:w="3172" w:type="dxa"/>
            <w:tcBorders>
              <w:left w:val="single" w:sz="8" w:space="0" w:color="000000"/>
              <w:bottom w:val="single" w:sz="8" w:space="0" w:color="000000"/>
              <w:right w:val="single" w:sz="8" w:space="0" w:color="000000"/>
            </w:tcBorders>
            <w:shd w:val="clear" w:color="auto" w:fill="auto"/>
            <w:vAlign w:val="center"/>
          </w:tcPr>
          <w:p w:rsidR="00004806" w:rsidRDefault="00004806">
            <w:pPr>
              <w:snapToGrid w:val="0"/>
              <w:spacing w:after="0" w:line="240" w:lineRule="auto"/>
              <w:jc w:val="both"/>
              <w:rPr>
                <w:b/>
                <w:bCs/>
                <w:szCs w:val="24"/>
              </w:rPr>
            </w:pPr>
          </w:p>
        </w:tc>
      </w:tr>
    </w:tbl>
    <w:p w:rsidR="00004806" w:rsidRDefault="00004806"/>
    <w:p w:rsidR="00004806" w:rsidRDefault="00004806">
      <w:pPr>
        <w:pStyle w:val="Balk2"/>
        <w:pageBreakBefore/>
      </w:pPr>
      <w:bookmarkStart w:id="14" w:name="_Toc2168868"/>
      <w:r>
        <w:lastRenderedPageBreak/>
        <w:t>TEMA II: EĞİTİM VE ÖĞRETİMDE KALİTENİN ARTIRILMASI</w:t>
      </w:r>
      <w:bookmarkEnd w:id="14"/>
    </w:p>
    <w:p w:rsidR="00004806" w:rsidRDefault="00004806">
      <w:pPr>
        <w:ind w:firstLine="708"/>
        <w:jc w:val="both"/>
      </w:pPr>
      <w:r>
        <w:t xml:space="preserve">Eğitim ve öğretimde kalitenin artırılması başlığı esas olarak eğitim ve öğretim faaliyetinin hayata hazırlama işlevinde yapılacak çalışmaları kapsamaktadır. </w:t>
      </w:r>
    </w:p>
    <w:p w:rsidR="00004806" w:rsidRDefault="0000480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04806" w:rsidRDefault="00004806">
      <w:pPr>
        <w:pStyle w:val="Balk3"/>
      </w:pPr>
      <w:r>
        <w:t xml:space="preserve">Stratejik Amaç 2: </w:t>
      </w:r>
    </w:p>
    <w:p w:rsidR="00004806" w:rsidRDefault="00004806">
      <w:pPr>
        <w:ind w:firstLine="708"/>
        <w:jc w:val="both"/>
      </w:pPr>
      <w:r>
        <w:t>Öğrencilerimizin gelişmiş dünyaya uyum sağlayacak şekilde donanımlı bireyler olabilmesi için eğitim ve öğretimde kalite artırılacaktır.</w:t>
      </w:r>
    </w:p>
    <w:p w:rsidR="00004806" w:rsidRDefault="00004806">
      <w:pPr>
        <w:pStyle w:val="Balk3"/>
      </w:pPr>
      <w:r>
        <w:rPr>
          <w:rStyle w:val="Balk4Char"/>
        </w:rPr>
        <w:t>Stratejik Hedef 2.1.</w:t>
      </w:r>
      <w:r>
        <w:rPr>
          <w:rFonts w:ascii="Book Antiqua" w:hAnsi="Book Antiqua" w:cs="Book Antiqua"/>
          <w:sz w:val="24"/>
          <w:szCs w:val="24"/>
        </w:rPr>
        <w:t xml:space="preserve">  </w:t>
      </w:r>
    </w:p>
    <w:p w:rsidR="00004806" w:rsidRDefault="00004806">
      <w:r>
        <w:t>Paydaşlarımızda çevre sorumluluğu ve Sosyal sorumluluk bilincini geliştirecek projeleri tüm okulca desteklemek; yenilerini üretmek</w:t>
      </w:r>
    </w:p>
    <w:p w:rsidR="00004806" w:rsidRDefault="00004806">
      <w:r>
        <w:rPr>
          <w:rStyle w:val="Balk4Char"/>
        </w:rPr>
        <w:t xml:space="preserve">Stratejik Hedef </w:t>
      </w:r>
      <w:proofErr w:type="gramStart"/>
      <w:r>
        <w:rPr>
          <w:rStyle w:val="Balk4Char"/>
        </w:rPr>
        <w:t>2.2</w:t>
      </w:r>
      <w:proofErr w:type="gramEnd"/>
      <w:r>
        <w:rPr>
          <w:rStyle w:val="Balk4Char"/>
        </w:rPr>
        <w:t>.</w:t>
      </w:r>
      <w:r>
        <w:rPr>
          <w:szCs w:val="24"/>
        </w:rPr>
        <w:t xml:space="preserve">  </w:t>
      </w:r>
    </w:p>
    <w:p w:rsidR="00004806" w:rsidRDefault="00004806">
      <w:r>
        <w:rPr>
          <w:bCs/>
          <w:szCs w:val="24"/>
        </w:rPr>
        <w:t>Öğrenme kazanımlarını takip eden ve velileri de sürece dâhil eden bir yönetim anlayışı ile öğrencilerimizin akademik başarıları ve sosyal faaliyetlere etkin katılımı artırılacaktır.</w:t>
      </w:r>
    </w:p>
    <w:p w:rsidR="00004806" w:rsidRDefault="00004806">
      <w:r>
        <w:rPr>
          <w:rStyle w:val="Balk4Char"/>
          <w:iCs w:val="0"/>
        </w:rPr>
        <w:t xml:space="preserve">Stratejik Hedef </w:t>
      </w:r>
      <w:proofErr w:type="gramStart"/>
      <w:r>
        <w:rPr>
          <w:rStyle w:val="Balk4Char"/>
          <w:iCs w:val="0"/>
        </w:rPr>
        <w:t>2.3</w:t>
      </w:r>
      <w:proofErr w:type="gramEnd"/>
      <w:r>
        <w:rPr>
          <w:rStyle w:val="Balk4Char"/>
          <w:iCs w:val="0"/>
        </w:rPr>
        <w:t>.</w:t>
      </w:r>
      <w:r>
        <w:rPr>
          <w:sz w:val="30"/>
          <w:szCs w:val="30"/>
        </w:rPr>
        <w:t xml:space="preserve">  </w:t>
      </w:r>
    </w:p>
    <w:p w:rsidR="00004806" w:rsidRDefault="00004806">
      <w:pPr>
        <w:pStyle w:val="Balk3"/>
        <w:spacing w:before="0" w:after="0" w:line="11" w:lineRule="atLeast"/>
      </w:pPr>
      <w:r>
        <w:rPr>
          <w:rFonts w:ascii="Book Antiqua" w:eastAsia="Book Antiqua" w:hAnsi="Book Antiqua" w:cs="Book Antiqua"/>
          <w:sz w:val="24"/>
          <w:szCs w:val="24"/>
        </w:rPr>
        <w:lastRenderedPageBreak/>
        <w:t xml:space="preserve"> Etkin bir rehberlik anlayışıyla, öğrencilerimizi ilgi ve becerileriyle orantılı bir şekilde üst öğrenime veya istihdama hazır hale getiren daha kaliteli bir kurum yapısına geçilecektir.</w:t>
      </w:r>
    </w:p>
    <w:p w:rsidR="00004806" w:rsidRDefault="00004806">
      <w:pPr>
        <w:pStyle w:val="Balk3"/>
        <w:spacing w:before="0" w:after="0" w:line="11" w:lineRule="atLeast"/>
      </w:pPr>
    </w:p>
    <w:p w:rsidR="00004806" w:rsidRDefault="00004806">
      <w:r>
        <w:rPr>
          <w:rStyle w:val="Balk4Char"/>
        </w:rPr>
        <w:t xml:space="preserve">Stratejik Hedef </w:t>
      </w:r>
      <w:proofErr w:type="gramStart"/>
      <w:r>
        <w:rPr>
          <w:rStyle w:val="Balk4Char"/>
        </w:rPr>
        <w:t>2.4</w:t>
      </w:r>
      <w:proofErr w:type="gramEnd"/>
      <w:r>
        <w:rPr>
          <w:rStyle w:val="Balk4Char"/>
        </w:rPr>
        <w:t>.</w:t>
      </w:r>
      <w:r>
        <w:rPr>
          <w:szCs w:val="24"/>
        </w:rPr>
        <w:t xml:space="preserve">  </w:t>
      </w:r>
    </w:p>
    <w:p w:rsidR="00004806" w:rsidRDefault="00004806">
      <w:pPr>
        <w:pStyle w:val="Balk3"/>
        <w:spacing w:before="0" w:after="0" w:line="11" w:lineRule="atLeast"/>
      </w:pPr>
      <w:r>
        <w:rPr>
          <w:rFonts w:ascii="Book Antiqua" w:eastAsia="Book Antiqua" w:hAnsi="Book Antiqua" w:cs="Book Antiqua"/>
          <w:bCs/>
          <w:sz w:val="24"/>
          <w:szCs w:val="24"/>
        </w:rPr>
        <w:t>Sosyal ve kültürel etkinlikleri en üst düzeye taşımak. ( "Kültüre Önem Veren En Sosyal GSL")</w:t>
      </w:r>
    </w:p>
    <w:p w:rsidR="00004806" w:rsidRDefault="00004806">
      <w:pPr>
        <w:pStyle w:val="Balk3"/>
      </w:pPr>
      <w:r>
        <w:rPr>
          <w:rStyle w:val="Balk4Char"/>
        </w:rPr>
        <w:t>Stratejik Hedef 2.5</w:t>
      </w:r>
      <w:r>
        <w:rPr>
          <w:rFonts w:ascii="Book Antiqua" w:hAnsi="Book Antiqua" w:cs="Book Antiqua"/>
          <w:sz w:val="24"/>
          <w:szCs w:val="24"/>
        </w:rPr>
        <w:t xml:space="preserve">  </w:t>
      </w:r>
    </w:p>
    <w:p w:rsidR="00004806" w:rsidRDefault="00004806">
      <w:r>
        <w:t>Ders başarı ortalamasını 2018-2019 için % 72 den % 80 e, 2023 e kadar % 95 ‘e çıkarmak</w:t>
      </w:r>
      <w:r>
        <w:rPr>
          <w:szCs w:val="24"/>
        </w:rPr>
        <w:t xml:space="preserve"> </w:t>
      </w:r>
    </w:p>
    <w:p w:rsidR="00004806" w:rsidRDefault="00004806">
      <w:pPr>
        <w:pStyle w:val="Balk4"/>
      </w:pPr>
      <w:r>
        <w:t>Stratejik Hedef 2.6</w:t>
      </w:r>
    </w:p>
    <w:p w:rsidR="00004806" w:rsidRDefault="00004806">
      <w:r>
        <w:t>% 53 lük YKS başarımızı 2018-2019 da  %60 e, 2023 e kadar % 80 e çıkarmak</w:t>
      </w:r>
    </w:p>
    <w:p w:rsidR="00004806" w:rsidRDefault="00004806">
      <w:pPr>
        <w:pStyle w:val="Balk4"/>
      </w:pPr>
      <w:r>
        <w:t>Stratejik Hedef 2.7</w:t>
      </w:r>
    </w:p>
    <w:p w:rsidR="00004806" w:rsidRDefault="00004806">
      <w:r>
        <w:t>Yükseköğretim tercihlerinin öğrencileri hayatlarında memnun etmesini sağlamak</w:t>
      </w:r>
    </w:p>
    <w:p w:rsidR="00004806" w:rsidRDefault="00004806">
      <w:pPr>
        <w:pStyle w:val="Balk4"/>
      </w:pPr>
      <w:r>
        <w:t>Stratejik Hedef 2.8</w:t>
      </w:r>
    </w:p>
    <w:p w:rsidR="00004806" w:rsidRDefault="00004806">
      <w:r>
        <w:t>Okulumuzdan mezun olan öğrencilerin tekrar okulumuza çağırılarak öğrencilerin hedeflerini gerçekçi belirlemesine yardımcı olmak</w:t>
      </w:r>
    </w:p>
    <w:p w:rsidR="00004806" w:rsidRDefault="00004806">
      <w:pPr>
        <w:rPr>
          <w:b/>
          <w:sz w:val="28"/>
        </w:rPr>
      </w:pPr>
    </w:p>
    <w:p w:rsidR="00004806" w:rsidRDefault="00004806">
      <w:pPr>
        <w:pageBreakBefore/>
      </w:pPr>
      <w:r>
        <w:rPr>
          <w:b/>
          <w:color w:val="FF0000"/>
          <w:sz w:val="28"/>
        </w:rPr>
        <w:lastRenderedPageBreak/>
        <w:t>Performans Göstergeleri</w:t>
      </w:r>
    </w:p>
    <w:tbl>
      <w:tblPr>
        <w:tblW w:w="0" w:type="auto"/>
        <w:tblInd w:w="-15" w:type="dxa"/>
        <w:tblLayout w:type="fixed"/>
        <w:tblLook w:val="0000"/>
      </w:tblPr>
      <w:tblGrid>
        <w:gridCol w:w="1757"/>
        <w:gridCol w:w="4872"/>
        <w:gridCol w:w="1127"/>
        <w:gridCol w:w="7"/>
        <w:gridCol w:w="1085"/>
        <w:gridCol w:w="1041"/>
        <w:gridCol w:w="1007"/>
        <w:gridCol w:w="1092"/>
        <w:gridCol w:w="1035"/>
        <w:gridCol w:w="15"/>
      </w:tblGrid>
      <w:tr w:rsidR="00004806">
        <w:trPr>
          <w:trHeight w:val="421"/>
        </w:trPr>
        <w:tc>
          <w:tcPr>
            <w:tcW w:w="1757"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No</w:t>
            </w:r>
          </w:p>
        </w:tc>
        <w:tc>
          <w:tcPr>
            <w:tcW w:w="4872"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PERFORMANS</w:t>
            </w:r>
          </w:p>
          <w:p w:rsidR="00004806" w:rsidRDefault="00004806">
            <w:pPr>
              <w:spacing w:after="0" w:line="240" w:lineRule="auto"/>
            </w:pPr>
            <w:r>
              <w:rPr>
                <w:b/>
                <w:bCs/>
                <w:color w:val="000000"/>
                <w:szCs w:val="24"/>
              </w:rPr>
              <w:t>GÖSTERGESİ</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Mevcut</w:t>
            </w:r>
          </w:p>
        </w:tc>
        <w:tc>
          <w:tcPr>
            <w:tcW w:w="527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color w:val="000000"/>
                <w:szCs w:val="24"/>
              </w:rPr>
              <w:t>HEDEF</w:t>
            </w:r>
          </w:p>
        </w:tc>
      </w:tr>
      <w:tr w:rsidR="00004806">
        <w:trPr>
          <w:gridAfter w:val="1"/>
          <w:wAfter w:w="15" w:type="dxa"/>
          <w:trHeight w:val="309"/>
        </w:trPr>
        <w:tc>
          <w:tcPr>
            <w:tcW w:w="1757"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Cs w:val="24"/>
              </w:rPr>
            </w:pPr>
          </w:p>
        </w:tc>
        <w:tc>
          <w:tcPr>
            <w:tcW w:w="4872"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Cs w:val="24"/>
              </w:rPr>
            </w:pP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2018</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2019</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2021</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szCs w:val="24"/>
              </w:rPr>
              <w:t>2023</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pPr>
              <w:spacing w:line="240" w:lineRule="auto"/>
            </w:pPr>
            <w:r>
              <w:rPr>
                <w:b/>
                <w:bCs/>
                <w:szCs w:val="24"/>
              </w:rPr>
              <w:t>PG.</w:t>
            </w:r>
            <w:proofErr w:type="gramStart"/>
            <w:r>
              <w:rPr>
                <w:b/>
                <w:bCs/>
                <w:szCs w:val="24"/>
              </w:rPr>
              <w:t>2.1</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Sosyal sorumluluk projelerine katılan öğrencilerin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%55</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%75</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%90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w:t>
            </w:r>
            <w:proofErr w:type="gramStart"/>
            <w:r>
              <w:rPr>
                <w:b/>
                <w:bCs/>
                <w:szCs w:val="24"/>
              </w:rPr>
              <w:t>2.2</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Toplantılardaki veli katılım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%55</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%70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w:t>
            </w:r>
            <w:proofErr w:type="gramStart"/>
            <w:r>
              <w:rPr>
                <w:b/>
                <w:bCs/>
                <w:szCs w:val="24"/>
              </w:rPr>
              <w:t>2.3</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Okul rehberlik odasına başvuran öğrenci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%55</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%65</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%90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w:t>
            </w:r>
            <w:proofErr w:type="gramStart"/>
            <w:r>
              <w:rPr>
                <w:b/>
                <w:bCs/>
                <w:szCs w:val="24"/>
              </w:rPr>
              <w:t>2.4</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Cs/>
                <w:szCs w:val="24"/>
              </w:rPr>
              <w:t>Sosyal ve kültürel etkinliklerden en az bir tanesine katılan öğrenci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%45</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%85</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PG.</w:t>
            </w:r>
            <w:proofErr w:type="gramStart"/>
            <w:r>
              <w:rPr>
                <w:b/>
                <w:bCs/>
                <w:szCs w:val="24"/>
              </w:rPr>
              <w:t>2.5</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r>
              <w:rPr>
                <w:szCs w:val="24"/>
              </w:rPr>
              <w:t>Başarısız olunan derslerde kurs açılma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%30</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%70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w:t>
            </w:r>
            <w:proofErr w:type="gramStart"/>
            <w:r>
              <w:rPr>
                <w:b/>
                <w:bCs/>
                <w:szCs w:val="24"/>
              </w:rPr>
              <w:t>2.6</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r>
              <w:rPr>
                <w:szCs w:val="24"/>
              </w:rPr>
              <w:t>Ortak sınav sayısı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2</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3</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3</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5</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PG.2.7.1</w:t>
            </w:r>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Öğrencilerin üniversiteleri tanıma seviyesi</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%90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PG.2.7.2</w:t>
            </w:r>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Öğrencilerin üniversite tanıtım etkinliklerine katılma oranı</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%60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%80</w:t>
            </w:r>
          </w:p>
        </w:tc>
      </w:tr>
      <w:tr w:rsidR="00004806">
        <w:trPr>
          <w:gridAfter w:val="1"/>
          <w:wAfter w:w="15" w:type="dxa"/>
          <w:trHeight w:val="549"/>
        </w:trPr>
        <w:tc>
          <w:tcPr>
            <w:tcW w:w="175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w:t>
            </w:r>
            <w:proofErr w:type="gramStart"/>
            <w:r>
              <w:rPr>
                <w:b/>
                <w:bCs/>
                <w:szCs w:val="24"/>
              </w:rPr>
              <w:t>2.8</w:t>
            </w:r>
            <w:proofErr w:type="gramEnd"/>
          </w:p>
        </w:tc>
        <w:tc>
          <w:tcPr>
            <w:tcW w:w="4872" w:type="dxa"/>
            <w:tcBorders>
              <w:top w:val="single" w:sz="4" w:space="0" w:color="000000"/>
              <w:left w:val="single" w:sz="4" w:space="0" w:color="000000"/>
              <w:bottom w:val="single" w:sz="4" w:space="0" w:color="000000"/>
            </w:tcBorders>
            <w:shd w:val="clear" w:color="auto" w:fill="auto"/>
            <w:vAlign w:val="center"/>
          </w:tcPr>
          <w:p w:rsidR="00004806" w:rsidRDefault="00004806">
            <w:r>
              <w:rPr>
                <w:szCs w:val="24"/>
              </w:rPr>
              <w:t>Mezunlarla ve eski personelle iletişim düzeyi</w:t>
            </w:r>
          </w:p>
        </w:tc>
        <w:tc>
          <w:tcPr>
            <w:tcW w:w="112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%40</w:t>
            </w:r>
          </w:p>
        </w:tc>
        <w:tc>
          <w:tcPr>
            <w:tcW w:w="1092" w:type="dxa"/>
            <w:gridSpan w:val="2"/>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%40</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%60</w:t>
            </w:r>
          </w:p>
        </w:tc>
      </w:tr>
    </w:tbl>
    <w:p w:rsidR="00004806" w:rsidRDefault="00004806">
      <w:pPr>
        <w:jc w:val="both"/>
        <w:rPr>
          <w:b/>
          <w:color w:val="FF0000"/>
          <w:szCs w:val="24"/>
        </w:rPr>
      </w:pPr>
    </w:p>
    <w:p w:rsidR="00004806" w:rsidRDefault="00004806">
      <w:pPr>
        <w:jc w:val="both"/>
        <w:rPr>
          <w:b/>
          <w:color w:val="FF0000"/>
          <w:szCs w:val="24"/>
        </w:rPr>
      </w:pPr>
    </w:p>
    <w:p w:rsidR="00004806" w:rsidRDefault="002204F0">
      <w:r>
        <w:rPr>
          <w:b/>
          <w:sz w:val="28"/>
        </w:rPr>
        <w:br w:type="page"/>
      </w:r>
      <w:r w:rsidR="00004806">
        <w:rPr>
          <w:b/>
          <w:sz w:val="28"/>
        </w:rPr>
        <w:lastRenderedPageBreak/>
        <w:t>Eylemler</w:t>
      </w:r>
    </w:p>
    <w:p w:rsidR="00004806" w:rsidRDefault="00004806">
      <w:pPr>
        <w:rPr>
          <w:b/>
          <w:sz w:val="28"/>
        </w:rPr>
      </w:pPr>
    </w:p>
    <w:tbl>
      <w:tblPr>
        <w:tblW w:w="4800" w:type="pct"/>
        <w:tblInd w:w="-30" w:type="dxa"/>
        <w:tblLayout w:type="fixed"/>
        <w:tblCellMar>
          <w:left w:w="70" w:type="dxa"/>
          <w:right w:w="70" w:type="dxa"/>
        </w:tblCellMar>
        <w:tblLook w:val="0000"/>
      </w:tblPr>
      <w:tblGrid>
        <w:gridCol w:w="953"/>
        <w:gridCol w:w="6283"/>
        <w:gridCol w:w="3138"/>
        <w:gridCol w:w="3204"/>
      </w:tblGrid>
      <w:tr w:rsidR="00004806">
        <w:trPr>
          <w:trHeight w:val="441"/>
          <w:tblHeader/>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No</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Eylem İfadesi</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Eylem Sorumlusu</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center"/>
            </w:pPr>
            <w:r>
              <w:rPr>
                <w:b/>
                <w:bCs/>
                <w:color w:val="000000"/>
                <w:szCs w:val="24"/>
              </w:rPr>
              <w:t>Eylem Tarihi</w:t>
            </w:r>
          </w:p>
        </w:tc>
      </w:tr>
      <w:tr w:rsidR="00004806">
        <w:trPr>
          <w:trHeight w:val="567"/>
        </w:trPr>
        <w:tc>
          <w:tcPr>
            <w:tcW w:w="943" w:type="dxa"/>
            <w:tcBorders>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2.1.1.</w:t>
            </w:r>
          </w:p>
        </w:tc>
        <w:tc>
          <w:tcPr>
            <w:tcW w:w="6221"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Hastane ve huzur evlerine geziler düzenlenecek.</w:t>
            </w:r>
          </w:p>
        </w:tc>
        <w:tc>
          <w:tcPr>
            <w:tcW w:w="3107" w:type="dxa"/>
            <w:tcBorders>
              <w:left w:val="single" w:sz="8" w:space="0" w:color="000000"/>
              <w:bottom w:val="single" w:sz="8" w:space="0" w:color="000000"/>
            </w:tcBorders>
            <w:shd w:val="clear" w:color="auto" w:fill="auto"/>
            <w:vAlign w:val="center"/>
          </w:tcPr>
          <w:p w:rsidR="00004806" w:rsidRDefault="00004806">
            <w:pPr>
              <w:spacing w:after="0" w:line="240" w:lineRule="auto"/>
            </w:pPr>
            <w:r>
              <w:rPr>
                <w:color w:val="000000"/>
                <w:szCs w:val="24"/>
              </w:rPr>
              <w:t>Sevgi ODABAŞI, Hüseyin durmuş, Murat ÖZCAN, Mehmet EKİZ</w:t>
            </w:r>
          </w:p>
        </w:tc>
        <w:tc>
          <w:tcPr>
            <w:tcW w:w="3172" w:type="dxa"/>
            <w:tcBorders>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ayın başında</w:t>
            </w:r>
          </w:p>
        </w:tc>
      </w:tr>
      <w:tr w:rsidR="00004806">
        <w:trPr>
          <w:trHeight w:val="567"/>
        </w:trPr>
        <w:tc>
          <w:tcPr>
            <w:tcW w:w="943" w:type="dxa"/>
            <w:tcBorders>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2.2.1</w:t>
            </w:r>
          </w:p>
        </w:tc>
        <w:tc>
          <w:tcPr>
            <w:tcW w:w="6221"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Toplantılarda velileri teşvik edici broşür dağıtılacak, toplantı sonrası küçük dinletiler verilecek.</w:t>
            </w:r>
          </w:p>
        </w:tc>
        <w:tc>
          <w:tcPr>
            <w:tcW w:w="3107"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color w:val="000000"/>
                <w:szCs w:val="24"/>
              </w:rPr>
              <w:t>Mehmet EKİZ, Figen ÖZER</w:t>
            </w:r>
          </w:p>
        </w:tc>
        <w:tc>
          <w:tcPr>
            <w:tcW w:w="3172" w:type="dxa"/>
            <w:tcBorders>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Veli toplantılarında</w:t>
            </w:r>
          </w:p>
        </w:tc>
      </w:tr>
      <w:tr w:rsidR="00004806">
        <w:trPr>
          <w:trHeight w:val="567"/>
        </w:trPr>
        <w:tc>
          <w:tcPr>
            <w:tcW w:w="943" w:type="dxa"/>
            <w:tcBorders>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2.3.1</w:t>
            </w:r>
          </w:p>
        </w:tc>
        <w:tc>
          <w:tcPr>
            <w:tcW w:w="6221"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Öğrencilere rehberliğin faydalarını ve rehberlikte gizliliğin esas olduğunu vurgulayan seminerler verilecek.</w:t>
            </w:r>
          </w:p>
        </w:tc>
        <w:tc>
          <w:tcPr>
            <w:tcW w:w="3107" w:type="dxa"/>
            <w:tcBorders>
              <w:left w:val="single" w:sz="8" w:space="0" w:color="000000"/>
              <w:bottom w:val="single" w:sz="8" w:space="0" w:color="000000"/>
            </w:tcBorders>
            <w:shd w:val="clear" w:color="auto" w:fill="auto"/>
            <w:vAlign w:val="center"/>
          </w:tcPr>
          <w:p w:rsidR="00004806" w:rsidRDefault="00004806">
            <w:pPr>
              <w:spacing w:after="0" w:line="240" w:lineRule="auto"/>
              <w:jc w:val="both"/>
            </w:pPr>
            <w:r>
              <w:rPr>
                <w:color w:val="000000"/>
                <w:szCs w:val="24"/>
              </w:rPr>
              <w:t>Murat ÖZCAN</w:t>
            </w:r>
          </w:p>
        </w:tc>
        <w:tc>
          <w:tcPr>
            <w:tcW w:w="3172" w:type="dxa"/>
            <w:tcBorders>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ayın başında</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2.4.1</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Eğitim ve kültür gezileri yapılacak</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color w:val="000000"/>
                <w:szCs w:val="24"/>
              </w:rPr>
              <w:t>Stratejik Plan Ekibi</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2 ayda bir</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2.5.1</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 xml:space="preserve">Başarısız olunan dersler tespit edilecek </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pPr>
            <w:r>
              <w:rPr>
                <w:color w:val="000000"/>
                <w:szCs w:val="24"/>
              </w:rPr>
              <w:t>Tugay GEZGİN, Murat ÖZCAN</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dönemin başında</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2.6.1</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Yetenek sınavı ve Ortak sınavlarının yapılması</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pPr>
            <w:r>
              <w:rPr>
                <w:color w:val="000000"/>
                <w:szCs w:val="24"/>
              </w:rPr>
              <w:t xml:space="preserve">Yasemin BİLGİ, Figen ÖZER </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Mart ve mayıs aylarında</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2.7.1</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Öğrencilerimize üniversite tanıtım etkinlikleri düzenlenecek</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color w:val="000000"/>
                <w:szCs w:val="24"/>
              </w:rPr>
              <w:t xml:space="preserve">Murat ÖZCAN, </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yıl nisan ve mayısta</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2.7.2</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 xml:space="preserve">Öğrenciler üniversite tanıtım etkinliklerine yönlendirilecek. </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color w:val="000000"/>
                <w:szCs w:val="24"/>
              </w:rPr>
              <w:t>Murat ÖZCAN, Tugay GEZGİN</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yıl nisan ve mayısta</w:t>
            </w:r>
          </w:p>
        </w:tc>
      </w:tr>
      <w:tr w:rsidR="00004806">
        <w:trPr>
          <w:trHeight w:val="567"/>
        </w:trPr>
        <w:tc>
          <w:tcPr>
            <w:tcW w:w="943"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2.8.1</w:t>
            </w:r>
          </w:p>
        </w:tc>
        <w:tc>
          <w:tcPr>
            <w:tcW w:w="6221"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both"/>
            </w:pPr>
            <w:r>
              <w:rPr>
                <w:szCs w:val="24"/>
              </w:rPr>
              <w:t>Mezun öğrencilerimiz okula çağırılarak öğrencilerle söyleşi yapılacak</w:t>
            </w:r>
          </w:p>
        </w:tc>
        <w:tc>
          <w:tcPr>
            <w:tcW w:w="310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pPr>
            <w:r>
              <w:rPr>
                <w:color w:val="000000"/>
                <w:szCs w:val="24"/>
              </w:rPr>
              <w:t>İbrahim OĞUZ, Mehmet EKİZ</w:t>
            </w:r>
          </w:p>
        </w:tc>
        <w:tc>
          <w:tcPr>
            <w:tcW w:w="31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Her 4 ayda bir</w:t>
            </w:r>
          </w:p>
        </w:tc>
      </w:tr>
    </w:tbl>
    <w:p w:rsidR="00004806" w:rsidRDefault="00004806">
      <w:pPr>
        <w:pStyle w:val="Balk2"/>
      </w:pPr>
    </w:p>
    <w:p w:rsidR="00004806" w:rsidRDefault="00004806">
      <w:pPr>
        <w:pStyle w:val="Balk2"/>
        <w:pageBreakBefore/>
      </w:pPr>
      <w:bookmarkStart w:id="15" w:name="_Toc2168869"/>
      <w:r>
        <w:lastRenderedPageBreak/>
        <w:t>TEMA III: KURUMSAL KAPASİTE</w:t>
      </w:r>
      <w:bookmarkEnd w:id="15"/>
    </w:p>
    <w:p w:rsidR="00004806" w:rsidRDefault="00004806">
      <w:pPr>
        <w:pStyle w:val="Balk3"/>
      </w:pPr>
      <w:r>
        <w:rPr>
          <w:i/>
          <w:sz w:val="30"/>
          <w:szCs w:val="30"/>
        </w:rPr>
        <w:t xml:space="preserve">Stratejik Amaç 3: </w:t>
      </w:r>
    </w:p>
    <w:p w:rsidR="00004806" w:rsidRDefault="00004806">
      <w:pPr>
        <w:ind w:firstLine="708"/>
        <w:jc w:val="both"/>
      </w:pPr>
      <w:r>
        <w:t xml:space="preserve">Eğitim ve öğretim faaliyetlerinin daha nitelikli olarak verilebilmesi için okulumuzun kurumsal kapasitesi güçlendirilecektir. </w:t>
      </w:r>
    </w:p>
    <w:p w:rsidR="00004806" w:rsidRDefault="00004806">
      <w:pPr>
        <w:pStyle w:val="Balk3"/>
      </w:pPr>
      <w:r>
        <w:rPr>
          <w:rStyle w:val="Balk4Char"/>
        </w:rPr>
        <w:t>Stratejik Hedef 3.1.</w:t>
      </w:r>
      <w:r>
        <w:rPr>
          <w:rFonts w:ascii="Book Antiqua" w:hAnsi="Book Antiqua" w:cs="Book Antiqua"/>
          <w:sz w:val="24"/>
          <w:szCs w:val="24"/>
        </w:rPr>
        <w:t xml:space="preserve">  </w:t>
      </w:r>
    </w:p>
    <w:p w:rsidR="00004806" w:rsidRDefault="00004806">
      <w:pPr>
        <w:spacing w:line="360" w:lineRule="auto"/>
        <w:jc w:val="both"/>
      </w:pPr>
      <w:r>
        <w:rPr>
          <w:bCs/>
        </w:rPr>
        <w:t xml:space="preserve">Ders araç gereçleri ve donanımını eksiksiz hale getirmek; paydaşların teknolojiden yaralanma alt yapısını oluşturmak.  ( "En </w:t>
      </w:r>
      <w:proofErr w:type="gramStart"/>
      <w:r>
        <w:rPr>
          <w:bCs/>
        </w:rPr>
        <w:t>donanımlı   GSL</w:t>
      </w:r>
      <w:proofErr w:type="gramEnd"/>
      <w:r>
        <w:rPr>
          <w:bCs/>
        </w:rPr>
        <w:t>" )</w:t>
      </w:r>
    </w:p>
    <w:p w:rsidR="00004806" w:rsidRDefault="00004806">
      <w:pPr>
        <w:pStyle w:val="Balk3"/>
      </w:pPr>
      <w:r>
        <w:rPr>
          <w:rStyle w:val="Balk4Char"/>
        </w:rPr>
        <w:t>Stratejik Hedef 3.2.</w:t>
      </w:r>
      <w:r>
        <w:rPr>
          <w:rFonts w:ascii="Book Antiqua" w:hAnsi="Book Antiqua" w:cs="Book Antiqua"/>
          <w:sz w:val="24"/>
          <w:szCs w:val="24"/>
        </w:rPr>
        <w:t xml:space="preserve">  </w:t>
      </w:r>
    </w:p>
    <w:p w:rsidR="00004806" w:rsidRDefault="00004806">
      <w:pPr>
        <w:spacing w:line="240" w:lineRule="auto"/>
        <w:jc w:val="both"/>
      </w:pPr>
      <w:r>
        <w:rPr>
          <w:bCs/>
        </w:rPr>
        <w:t xml:space="preserve">Okulun fiziki koşullarını iyileştirmek; mevcut eğitim-öğretim ve yaşam kalitesini arttırmak.  </w:t>
      </w:r>
    </w:p>
    <w:p w:rsidR="00004806" w:rsidRDefault="00004806">
      <w:pPr>
        <w:spacing w:line="360" w:lineRule="auto"/>
        <w:jc w:val="both"/>
      </w:pPr>
      <w:r>
        <w:rPr>
          <w:bCs/>
        </w:rPr>
        <w:t>( "Fiziki Yapısı/ Fiziki İşleyişi En İyi GSL" )</w:t>
      </w:r>
    </w:p>
    <w:p w:rsidR="00004806" w:rsidRDefault="00004806">
      <w:pPr>
        <w:pageBreakBefore/>
      </w:pPr>
      <w:r>
        <w:rPr>
          <w:b/>
          <w:color w:val="FF0000"/>
          <w:sz w:val="28"/>
        </w:rPr>
        <w:lastRenderedPageBreak/>
        <w:t>Performans Göstergeleri</w:t>
      </w:r>
    </w:p>
    <w:tbl>
      <w:tblPr>
        <w:tblW w:w="0" w:type="auto"/>
        <w:tblInd w:w="245" w:type="dxa"/>
        <w:tblLayout w:type="fixed"/>
        <w:tblLook w:val="0000"/>
      </w:tblPr>
      <w:tblGrid>
        <w:gridCol w:w="1497"/>
        <w:gridCol w:w="5042"/>
        <w:gridCol w:w="1196"/>
        <w:gridCol w:w="853"/>
        <w:gridCol w:w="1041"/>
        <w:gridCol w:w="1007"/>
        <w:gridCol w:w="1092"/>
        <w:gridCol w:w="1035"/>
        <w:gridCol w:w="15"/>
      </w:tblGrid>
      <w:tr w:rsidR="00004806">
        <w:trPr>
          <w:trHeight w:val="421"/>
        </w:trPr>
        <w:tc>
          <w:tcPr>
            <w:tcW w:w="1497"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No</w:t>
            </w:r>
          </w:p>
        </w:tc>
        <w:tc>
          <w:tcPr>
            <w:tcW w:w="5042" w:type="dxa"/>
            <w:vMerge w:val="restart"/>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PERFORMANS</w:t>
            </w:r>
          </w:p>
          <w:p w:rsidR="00004806" w:rsidRDefault="00004806">
            <w:pPr>
              <w:spacing w:after="0" w:line="240" w:lineRule="auto"/>
            </w:pPr>
            <w:r>
              <w:rPr>
                <w:b/>
                <w:bCs/>
                <w:color w:val="000000"/>
                <w:szCs w:val="24"/>
              </w:rPr>
              <w:t>GÖSTERGESİ</w:t>
            </w:r>
          </w:p>
        </w:tc>
        <w:tc>
          <w:tcPr>
            <w:tcW w:w="1196"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color w:val="000000"/>
                <w:szCs w:val="24"/>
              </w:rPr>
              <w:t>Mevcut</w:t>
            </w:r>
          </w:p>
        </w:tc>
        <w:tc>
          <w:tcPr>
            <w:tcW w:w="504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color w:val="000000"/>
                <w:szCs w:val="24"/>
              </w:rPr>
              <w:t>HEDEF</w:t>
            </w:r>
          </w:p>
        </w:tc>
      </w:tr>
      <w:tr w:rsidR="00004806">
        <w:trPr>
          <w:gridAfter w:val="1"/>
          <w:wAfter w:w="15" w:type="dxa"/>
          <w:trHeight w:val="309"/>
        </w:trPr>
        <w:tc>
          <w:tcPr>
            <w:tcW w:w="1497"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Cs w:val="24"/>
              </w:rPr>
            </w:pPr>
          </w:p>
        </w:tc>
        <w:tc>
          <w:tcPr>
            <w:tcW w:w="5042" w:type="dxa"/>
            <w:vMerge/>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Cs w:val="24"/>
              </w:rPr>
            </w:pPr>
          </w:p>
        </w:tc>
        <w:tc>
          <w:tcPr>
            <w:tcW w:w="1196"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2018</w:t>
            </w:r>
          </w:p>
        </w:tc>
        <w:tc>
          <w:tcPr>
            <w:tcW w:w="853"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2019</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2020</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2021</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b/>
                <w:bCs/>
                <w:szCs w:val="24"/>
              </w:rPr>
              <w:t>2022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b/>
                <w:bCs/>
                <w:szCs w:val="24"/>
              </w:rPr>
              <w:t>2023</w:t>
            </w:r>
          </w:p>
        </w:tc>
      </w:tr>
      <w:tr w:rsidR="00004806">
        <w:trPr>
          <w:gridAfter w:val="1"/>
          <w:wAfter w:w="15" w:type="dxa"/>
          <w:trHeight w:val="549"/>
        </w:trPr>
        <w:tc>
          <w:tcPr>
            <w:tcW w:w="149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PG.3.1.1</w:t>
            </w:r>
          </w:p>
        </w:tc>
        <w:tc>
          <w:tcPr>
            <w:tcW w:w="504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Konser salonu</w:t>
            </w:r>
          </w:p>
        </w:tc>
        <w:tc>
          <w:tcPr>
            <w:tcW w:w="1196"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 xml:space="preserve">Yok </w:t>
            </w:r>
          </w:p>
        </w:tc>
        <w:tc>
          <w:tcPr>
            <w:tcW w:w="853"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Yok</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Yok</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Yok</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Yok</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1</w:t>
            </w:r>
          </w:p>
        </w:tc>
      </w:tr>
      <w:tr w:rsidR="00004806">
        <w:trPr>
          <w:gridAfter w:val="1"/>
          <w:wAfter w:w="15" w:type="dxa"/>
          <w:trHeight w:val="549"/>
        </w:trPr>
        <w:tc>
          <w:tcPr>
            <w:tcW w:w="1497" w:type="dxa"/>
            <w:tcBorders>
              <w:top w:val="single" w:sz="4" w:space="0" w:color="000000"/>
              <w:left w:val="single" w:sz="4" w:space="0" w:color="000000"/>
              <w:bottom w:val="single" w:sz="4" w:space="0" w:color="000000"/>
            </w:tcBorders>
            <w:shd w:val="clear" w:color="auto" w:fill="auto"/>
            <w:vAlign w:val="center"/>
          </w:tcPr>
          <w:p w:rsidR="00004806" w:rsidRDefault="00004806">
            <w:pPr>
              <w:snapToGrid w:val="0"/>
            </w:pPr>
            <w:r>
              <w:rPr>
                <w:b/>
                <w:bCs/>
                <w:szCs w:val="24"/>
              </w:rPr>
              <w:t>PG.3.1.2</w:t>
            </w:r>
          </w:p>
        </w:tc>
        <w:tc>
          <w:tcPr>
            <w:tcW w:w="504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Öğrenci ve öğretmenlerin Sınıf Atölye ve bireysel çalışma odalarının donanımı yeterlidir diyenlerin oranı</w:t>
            </w:r>
          </w:p>
        </w:tc>
        <w:tc>
          <w:tcPr>
            <w:tcW w:w="1196" w:type="dxa"/>
            <w:tcBorders>
              <w:top w:val="single" w:sz="4" w:space="0" w:color="000000"/>
              <w:left w:val="single" w:sz="4" w:space="0" w:color="000000"/>
              <w:bottom w:val="single" w:sz="4" w:space="0" w:color="000000"/>
            </w:tcBorders>
            <w:shd w:val="clear" w:color="auto" w:fill="auto"/>
            <w:vAlign w:val="center"/>
          </w:tcPr>
          <w:p w:rsidR="00004806" w:rsidRDefault="00004806" w:rsidP="004E7EDE">
            <w:pPr>
              <w:snapToGrid w:val="0"/>
              <w:spacing w:after="0" w:line="240" w:lineRule="auto"/>
            </w:pPr>
            <w:r>
              <w:rPr>
                <w:color w:val="000000"/>
                <w:szCs w:val="24"/>
              </w:rPr>
              <w:t>%</w:t>
            </w:r>
            <w:r w:rsidR="004E7EDE">
              <w:rPr>
                <w:color w:val="000000"/>
                <w:szCs w:val="24"/>
              </w:rPr>
              <w:t>81</w:t>
            </w:r>
          </w:p>
        </w:tc>
        <w:tc>
          <w:tcPr>
            <w:tcW w:w="853" w:type="dxa"/>
            <w:tcBorders>
              <w:top w:val="single" w:sz="4" w:space="0" w:color="000000"/>
              <w:left w:val="single" w:sz="4" w:space="0" w:color="000000"/>
              <w:bottom w:val="single" w:sz="4" w:space="0" w:color="000000"/>
            </w:tcBorders>
            <w:shd w:val="clear" w:color="auto" w:fill="auto"/>
            <w:vAlign w:val="center"/>
          </w:tcPr>
          <w:p w:rsidR="00004806" w:rsidRDefault="004E7EDE">
            <w:pPr>
              <w:snapToGrid w:val="0"/>
              <w:spacing w:after="0" w:line="240" w:lineRule="auto"/>
            </w:pPr>
            <w:r>
              <w:rPr>
                <w:color w:val="000000"/>
                <w:szCs w:val="24"/>
              </w:rPr>
              <w:t>%85</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4E7EDE">
            <w:pPr>
              <w:snapToGrid w:val="0"/>
              <w:spacing w:after="0" w:line="240" w:lineRule="auto"/>
            </w:pPr>
            <w:r>
              <w:rPr>
                <w:szCs w:val="24"/>
              </w:rPr>
              <w:t>%87</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4E7EDE">
            <w:pPr>
              <w:snapToGrid w:val="0"/>
              <w:spacing w:after="0" w:line="240" w:lineRule="auto"/>
            </w:pPr>
            <w:r>
              <w:rPr>
                <w:szCs w:val="24"/>
              </w:rPr>
              <w:t>%90</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4E7EDE">
            <w:pPr>
              <w:snapToGrid w:val="0"/>
              <w:spacing w:after="0" w:line="240" w:lineRule="auto"/>
            </w:pPr>
            <w:r>
              <w:rPr>
                <w:szCs w:val="24"/>
              </w:rPr>
              <w:t>%92</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4E7EDE">
            <w:pPr>
              <w:snapToGrid w:val="0"/>
              <w:spacing w:after="0" w:line="240" w:lineRule="auto"/>
            </w:pPr>
            <w:r>
              <w:rPr>
                <w:szCs w:val="24"/>
              </w:rPr>
              <w:t>%95</w:t>
            </w:r>
          </w:p>
        </w:tc>
      </w:tr>
      <w:tr w:rsidR="00004806">
        <w:trPr>
          <w:gridAfter w:val="1"/>
          <w:wAfter w:w="15" w:type="dxa"/>
          <w:trHeight w:val="549"/>
        </w:trPr>
        <w:tc>
          <w:tcPr>
            <w:tcW w:w="1497" w:type="dxa"/>
            <w:tcBorders>
              <w:top w:val="single" w:sz="4" w:space="0" w:color="000000"/>
              <w:left w:val="single" w:sz="4" w:space="0" w:color="000000"/>
              <w:bottom w:val="single" w:sz="4" w:space="0" w:color="000000"/>
            </w:tcBorders>
            <w:shd w:val="clear" w:color="auto" w:fill="auto"/>
            <w:vAlign w:val="center"/>
          </w:tcPr>
          <w:p w:rsidR="00004806" w:rsidRDefault="00004806">
            <w:r>
              <w:rPr>
                <w:b/>
                <w:bCs/>
                <w:szCs w:val="24"/>
              </w:rPr>
              <w:t>PG.3.2.1</w:t>
            </w:r>
          </w:p>
        </w:tc>
        <w:tc>
          <w:tcPr>
            <w:tcW w:w="504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Bahçe oturma alanlarının sayısı</w:t>
            </w:r>
          </w:p>
        </w:tc>
        <w:tc>
          <w:tcPr>
            <w:tcW w:w="1196"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5</w:t>
            </w:r>
          </w:p>
        </w:tc>
        <w:tc>
          <w:tcPr>
            <w:tcW w:w="853"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w:t>
            </w:r>
          </w:p>
        </w:tc>
        <w:tc>
          <w:tcPr>
            <w:tcW w:w="1041"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7</w:t>
            </w:r>
          </w:p>
        </w:tc>
        <w:tc>
          <w:tcPr>
            <w:tcW w:w="100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w:t>
            </w:r>
          </w:p>
        </w:tc>
        <w:tc>
          <w:tcPr>
            <w:tcW w:w="109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8</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pPr>
            <w:r>
              <w:rPr>
                <w:szCs w:val="24"/>
              </w:rPr>
              <w:t>8</w:t>
            </w:r>
          </w:p>
        </w:tc>
      </w:tr>
    </w:tbl>
    <w:p w:rsidR="00004806" w:rsidRDefault="00004806">
      <w:pPr>
        <w:pageBreakBefore/>
        <w:jc w:val="both"/>
      </w:pPr>
      <w:r>
        <w:rPr>
          <w:b/>
          <w:sz w:val="28"/>
        </w:rPr>
        <w:lastRenderedPageBreak/>
        <w:t>Eylemler</w:t>
      </w:r>
    </w:p>
    <w:p w:rsidR="00004806" w:rsidRDefault="00004806">
      <w:pPr>
        <w:rPr>
          <w:b/>
          <w:sz w:val="28"/>
        </w:rPr>
      </w:pPr>
    </w:p>
    <w:tbl>
      <w:tblPr>
        <w:tblW w:w="4700" w:type="pct"/>
        <w:tblInd w:w="202" w:type="dxa"/>
        <w:tblLayout w:type="fixed"/>
        <w:tblCellMar>
          <w:left w:w="70" w:type="dxa"/>
          <w:right w:w="70" w:type="dxa"/>
        </w:tblCellMar>
        <w:tblLook w:val="0000"/>
      </w:tblPr>
      <w:tblGrid>
        <w:gridCol w:w="720"/>
        <w:gridCol w:w="6259"/>
        <w:gridCol w:w="3126"/>
        <w:gridCol w:w="3160"/>
        <w:gridCol w:w="30"/>
      </w:tblGrid>
      <w:tr w:rsidR="00004806">
        <w:trPr>
          <w:trHeight w:val="441"/>
          <w:tblHeader/>
        </w:trPr>
        <w:tc>
          <w:tcPr>
            <w:tcW w:w="712" w:type="dxa"/>
            <w:tcBorders>
              <w:top w:val="single" w:sz="8" w:space="0" w:color="000000"/>
              <w:left w:val="single" w:sz="8"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No</w:t>
            </w:r>
          </w:p>
        </w:tc>
        <w:tc>
          <w:tcPr>
            <w:tcW w:w="6197"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Eylem İfadesi</w:t>
            </w:r>
          </w:p>
        </w:tc>
        <w:tc>
          <w:tcPr>
            <w:tcW w:w="3095" w:type="dxa"/>
            <w:tcBorders>
              <w:top w:val="single" w:sz="8" w:space="0" w:color="000000"/>
              <w:left w:val="single" w:sz="8" w:space="0" w:color="000000"/>
              <w:bottom w:val="single" w:sz="8" w:space="0" w:color="000000"/>
            </w:tcBorders>
            <w:shd w:val="clear" w:color="auto" w:fill="auto"/>
            <w:vAlign w:val="center"/>
          </w:tcPr>
          <w:p w:rsidR="00004806" w:rsidRDefault="00004806">
            <w:pPr>
              <w:spacing w:after="0" w:line="240" w:lineRule="auto"/>
              <w:jc w:val="center"/>
            </w:pPr>
            <w:r>
              <w:rPr>
                <w:b/>
                <w:bCs/>
                <w:color w:val="000000"/>
                <w:szCs w:val="24"/>
              </w:rPr>
              <w:t>Eylem Sorumlusu</w:t>
            </w:r>
          </w:p>
        </w:tc>
        <w:tc>
          <w:tcPr>
            <w:tcW w:w="315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04806" w:rsidRDefault="00004806">
            <w:pPr>
              <w:spacing w:after="0" w:line="240" w:lineRule="auto"/>
              <w:jc w:val="center"/>
            </w:pPr>
            <w:r>
              <w:rPr>
                <w:b/>
                <w:bCs/>
                <w:color w:val="000000"/>
                <w:szCs w:val="24"/>
              </w:rPr>
              <w:t>Eylem Tarihi</w:t>
            </w:r>
          </w:p>
        </w:tc>
      </w:tr>
      <w:tr w:rsidR="00004806">
        <w:trPr>
          <w:trHeight w:val="567"/>
        </w:trPr>
        <w:tc>
          <w:tcPr>
            <w:tcW w:w="712"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jc w:val="center"/>
            </w:pPr>
            <w:r>
              <w:rPr>
                <w:b/>
                <w:bCs/>
                <w:color w:val="000000"/>
                <w:szCs w:val="24"/>
              </w:rPr>
              <w:t>3.1.1</w:t>
            </w:r>
          </w:p>
        </w:tc>
        <w:tc>
          <w:tcPr>
            <w:tcW w:w="6197" w:type="dxa"/>
            <w:tcBorders>
              <w:left w:val="single" w:sz="4" w:space="0" w:color="000000"/>
              <w:bottom w:val="single" w:sz="4" w:space="0" w:color="000000"/>
            </w:tcBorders>
            <w:shd w:val="clear" w:color="auto" w:fill="auto"/>
            <w:vAlign w:val="center"/>
          </w:tcPr>
          <w:p w:rsidR="00004806" w:rsidRDefault="00004806">
            <w:pPr>
              <w:spacing w:after="0" w:line="240" w:lineRule="auto"/>
              <w:jc w:val="both"/>
            </w:pPr>
            <w:r>
              <w:rPr>
                <w:color w:val="000000"/>
                <w:szCs w:val="24"/>
              </w:rPr>
              <w:t>Okulumuzda konser salonunun açılması için gerekli çalışmalar yapılarak yazıları yazılacak.</w:t>
            </w:r>
          </w:p>
        </w:tc>
        <w:tc>
          <w:tcPr>
            <w:tcW w:w="3095" w:type="dxa"/>
            <w:tcBorders>
              <w:left w:val="single" w:sz="8" w:space="0" w:color="000000"/>
              <w:bottom w:val="single" w:sz="4" w:space="0" w:color="000000"/>
            </w:tcBorders>
            <w:shd w:val="clear" w:color="auto" w:fill="auto"/>
            <w:vAlign w:val="center"/>
          </w:tcPr>
          <w:p w:rsidR="00004806" w:rsidRDefault="00004806">
            <w:pPr>
              <w:spacing w:after="0" w:line="240" w:lineRule="auto"/>
            </w:pPr>
            <w:r>
              <w:rPr>
                <w:color w:val="000000"/>
                <w:szCs w:val="24"/>
              </w:rPr>
              <w:t>Tugay GEZGİN Müdür Yardımcısı</w:t>
            </w:r>
          </w:p>
        </w:tc>
        <w:tc>
          <w:tcPr>
            <w:tcW w:w="3159" w:type="dxa"/>
            <w:gridSpan w:val="2"/>
            <w:tcBorders>
              <w:left w:val="single" w:sz="8" w:space="0" w:color="000000"/>
              <w:bottom w:val="single" w:sz="4" w:space="0" w:color="000000"/>
              <w:right w:val="single" w:sz="8" w:space="0" w:color="000000"/>
            </w:tcBorders>
            <w:shd w:val="clear" w:color="auto" w:fill="auto"/>
            <w:vAlign w:val="center"/>
          </w:tcPr>
          <w:p w:rsidR="00004806" w:rsidRDefault="00004806">
            <w:pPr>
              <w:spacing w:after="0" w:line="240" w:lineRule="auto"/>
              <w:jc w:val="both"/>
            </w:pPr>
            <w:r>
              <w:rPr>
                <w:color w:val="000000"/>
                <w:szCs w:val="24"/>
              </w:rPr>
              <w:t>2019</w:t>
            </w:r>
          </w:p>
        </w:tc>
      </w:tr>
      <w:tr w:rsidR="00004806">
        <w:trPr>
          <w:gridAfter w:val="1"/>
          <w:wAfter w:w="30" w:type="dxa"/>
          <w:trHeight w:val="567"/>
        </w:trPr>
        <w:tc>
          <w:tcPr>
            <w:tcW w:w="712" w:type="dxa"/>
            <w:tcBorders>
              <w:top w:val="single" w:sz="4" w:space="0" w:color="000000"/>
              <w:left w:val="single" w:sz="4" w:space="0" w:color="000000"/>
              <w:bottom w:val="single" w:sz="4" w:space="0" w:color="000000"/>
            </w:tcBorders>
            <w:shd w:val="clear" w:color="auto" w:fill="auto"/>
            <w:vAlign w:val="center"/>
          </w:tcPr>
          <w:p w:rsidR="00004806" w:rsidRDefault="00004806">
            <w:pPr>
              <w:snapToGrid w:val="0"/>
              <w:spacing w:after="0" w:line="240" w:lineRule="auto"/>
              <w:jc w:val="center"/>
            </w:pPr>
            <w:r>
              <w:rPr>
                <w:b/>
                <w:bCs/>
                <w:color w:val="000000"/>
                <w:szCs w:val="24"/>
              </w:rPr>
              <w:t>3.2.1</w:t>
            </w:r>
          </w:p>
        </w:tc>
        <w:tc>
          <w:tcPr>
            <w:tcW w:w="6197"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szCs w:val="24"/>
              </w:rPr>
              <w:t>Bahçe oturma alanlarının düzenlenmesin planlanması ve arttırılması</w:t>
            </w:r>
          </w:p>
        </w:tc>
        <w:tc>
          <w:tcPr>
            <w:tcW w:w="3095" w:type="dxa"/>
            <w:tcBorders>
              <w:top w:val="single" w:sz="4" w:space="0" w:color="000000"/>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Cs w:val="24"/>
              </w:rPr>
              <w:t xml:space="preserve">Okul </w:t>
            </w:r>
            <w:proofErr w:type="gramStart"/>
            <w:r>
              <w:rPr>
                <w:color w:val="000000"/>
                <w:szCs w:val="24"/>
              </w:rPr>
              <w:t>Müdürü,Müdür</w:t>
            </w:r>
            <w:proofErr w:type="gramEnd"/>
            <w:r>
              <w:rPr>
                <w:color w:val="000000"/>
                <w:szCs w:val="24"/>
              </w:rPr>
              <w:t xml:space="preserve"> yardımcısı , Okul aile birliği</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806" w:rsidRDefault="00004806">
            <w:pPr>
              <w:spacing w:after="0" w:line="240" w:lineRule="auto"/>
              <w:jc w:val="both"/>
            </w:pPr>
            <w:r>
              <w:rPr>
                <w:color w:val="000000"/>
                <w:szCs w:val="24"/>
              </w:rPr>
              <w:t>2019</w:t>
            </w:r>
          </w:p>
        </w:tc>
      </w:tr>
    </w:tbl>
    <w:p w:rsidR="00004806" w:rsidRDefault="00004806"/>
    <w:p w:rsidR="00004806" w:rsidRDefault="00004806">
      <w:pPr>
        <w:pStyle w:val="Balk1"/>
        <w:pageBreakBefore/>
      </w:pPr>
      <w:bookmarkStart w:id="16" w:name="_Toc2168870"/>
      <w:r>
        <w:lastRenderedPageBreak/>
        <w:t>V. BÖLÜM: MALİYETLENDİRME</w:t>
      </w:r>
      <w:bookmarkEnd w:id="16"/>
    </w:p>
    <w:p w:rsidR="00004806" w:rsidRDefault="00004806">
      <w:pPr>
        <w:pStyle w:val="ResimYazs"/>
        <w:spacing w:after="0"/>
      </w:pPr>
      <w:r>
        <w:rPr>
          <w:bCs w:val="0"/>
          <w:color w:val="auto"/>
          <w:sz w:val="24"/>
          <w:szCs w:val="24"/>
        </w:rPr>
        <w:t xml:space="preserve">2019-2023 Stratejik Planı Faaliyet/Proje </w:t>
      </w:r>
      <w:proofErr w:type="spellStart"/>
      <w:r>
        <w:rPr>
          <w:bCs w:val="0"/>
          <w:color w:val="auto"/>
          <w:sz w:val="24"/>
          <w:szCs w:val="24"/>
        </w:rPr>
        <w:t>Maliyetlendirme</w:t>
      </w:r>
      <w:proofErr w:type="spellEnd"/>
      <w:r>
        <w:rPr>
          <w:bCs w:val="0"/>
          <w:color w:val="auto"/>
          <w:sz w:val="24"/>
          <w:szCs w:val="24"/>
        </w:rPr>
        <w:t xml:space="preserve"> Tablosu</w:t>
      </w:r>
    </w:p>
    <w:p w:rsidR="00004806" w:rsidRDefault="00004806">
      <w:pPr>
        <w:rPr>
          <w:bCs/>
          <w:szCs w:val="24"/>
        </w:rPr>
      </w:pPr>
    </w:p>
    <w:tbl>
      <w:tblPr>
        <w:tblW w:w="0" w:type="auto"/>
        <w:tblInd w:w="70" w:type="dxa"/>
        <w:tblLayout w:type="fixed"/>
        <w:tblCellMar>
          <w:left w:w="70" w:type="dxa"/>
          <w:right w:w="70" w:type="dxa"/>
        </w:tblCellMar>
        <w:tblLook w:val="0000"/>
      </w:tblPr>
      <w:tblGrid>
        <w:gridCol w:w="5655"/>
        <w:gridCol w:w="1134"/>
        <w:gridCol w:w="1134"/>
        <w:gridCol w:w="1134"/>
        <w:gridCol w:w="1134"/>
        <w:gridCol w:w="1134"/>
        <w:gridCol w:w="1650"/>
      </w:tblGrid>
      <w:tr w:rsidR="00004806">
        <w:trPr>
          <w:trHeight w:val="315"/>
        </w:trPr>
        <w:tc>
          <w:tcPr>
            <w:tcW w:w="5655" w:type="dxa"/>
            <w:vMerge w:val="restart"/>
            <w:tcBorders>
              <w:top w:val="single" w:sz="12" w:space="0" w:color="000000"/>
              <w:left w:val="single" w:sz="12" w:space="0" w:color="000000"/>
              <w:bottom w:val="single" w:sz="4" w:space="0" w:color="000000"/>
            </w:tcBorders>
            <w:shd w:val="clear" w:color="auto" w:fill="F79546"/>
            <w:vAlign w:val="center"/>
          </w:tcPr>
          <w:p w:rsidR="00004806" w:rsidRDefault="00004806">
            <w:pPr>
              <w:spacing w:after="0" w:line="240" w:lineRule="auto"/>
            </w:pPr>
            <w:r>
              <w:rPr>
                <w:b/>
                <w:bCs/>
                <w:color w:val="000000"/>
                <w:szCs w:val="24"/>
              </w:rPr>
              <w:t>Kaynak Tablosu</w:t>
            </w:r>
          </w:p>
        </w:tc>
        <w:tc>
          <w:tcPr>
            <w:tcW w:w="1134" w:type="dxa"/>
            <w:vMerge w:val="restart"/>
            <w:tcBorders>
              <w:top w:val="single" w:sz="12" w:space="0" w:color="000000"/>
              <w:left w:val="single" w:sz="4" w:space="0" w:color="000000"/>
              <w:bottom w:val="single" w:sz="4" w:space="0" w:color="000000"/>
            </w:tcBorders>
            <w:shd w:val="clear" w:color="auto" w:fill="F79546"/>
            <w:vAlign w:val="center"/>
          </w:tcPr>
          <w:p w:rsidR="00004806" w:rsidRDefault="00004806">
            <w:pPr>
              <w:spacing w:after="0" w:line="240" w:lineRule="auto"/>
              <w:jc w:val="center"/>
            </w:pPr>
            <w:r>
              <w:rPr>
                <w:b/>
                <w:bCs/>
                <w:color w:val="FFFFFF"/>
                <w:sz w:val="22"/>
                <w:szCs w:val="22"/>
              </w:rPr>
              <w:t>2019</w:t>
            </w:r>
          </w:p>
        </w:tc>
        <w:tc>
          <w:tcPr>
            <w:tcW w:w="1134" w:type="dxa"/>
            <w:vMerge w:val="restart"/>
            <w:tcBorders>
              <w:top w:val="single" w:sz="12" w:space="0" w:color="000000"/>
              <w:left w:val="single" w:sz="4" w:space="0" w:color="000000"/>
              <w:bottom w:val="single" w:sz="4" w:space="0" w:color="000000"/>
            </w:tcBorders>
            <w:shd w:val="clear" w:color="auto" w:fill="F79546"/>
            <w:vAlign w:val="center"/>
          </w:tcPr>
          <w:p w:rsidR="00004806" w:rsidRDefault="00004806">
            <w:pPr>
              <w:spacing w:after="0" w:line="240" w:lineRule="auto"/>
              <w:jc w:val="center"/>
            </w:pPr>
            <w:r>
              <w:rPr>
                <w:b/>
                <w:bCs/>
                <w:color w:val="FFFFFF"/>
                <w:sz w:val="22"/>
                <w:szCs w:val="22"/>
              </w:rPr>
              <w:t>2020</w:t>
            </w:r>
          </w:p>
        </w:tc>
        <w:tc>
          <w:tcPr>
            <w:tcW w:w="1134" w:type="dxa"/>
            <w:vMerge w:val="restart"/>
            <w:tcBorders>
              <w:top w:val="single" w:sz="12" w:space="0" w:color="000000"/>
              <w:left w:val="single" w:sz="4" w:space="0" w:color="000000"/>
              <w:bottom w:val="single" w:sz="4" w:space="0" w:color="000000"/>
            </w:tcBorders>
            <w:shd w:val="clear" w:color="auto" w:fill="F79546"/>
            <w:vAlign w:val="center"/>
          </w:tcPr>
          <w:p w:rsidR="00004806" w:rsidRDefault="00004806">
            <w:pPr>
              <w:spacing w:after="0" w:line="240" w:lineRule="auto"/>
              <w:jc w:val="center"/>
            </w:pPr>
            <w:r>
              <w:rPr>
                <w:b/>
                <w:bCs/>
                <w:color w:val="FFFFFF"/>
                <w:sz w:val="22"/>
                <w:szCs w:val="22"/>
              </w:rPr>
              <w:t>2021</w:t>
            </w:r>
          </w:p>
        </w:tc>
        <w:tc>
          <w:tcPr>
            <w:tcW w:w="1134" w:type="dxa"/>
            <w:vMerge w:val="restart"/>
            <w:tcBorders>
              <w:top w:val="single" w:sz="12" w:space="0" w:color="000000"/>
              <w:left w:val="single" w:sz="4" w:space="0" w:color="000000"/>
              <w:bottom w:val="single" w:sz="4" w:space="0" w:color="000000"/>
            </w:tcBorders>
            <w:shd w:val="clear" w:color="auto" w:fill="F79546"/>
            <w:vAlign w:val="center"/>
          </w:tcPr>
          <w:p w:rsidR="00004806" w:rsidRDefault="00004806">
            <w:pPr>
              <w:spacing w:after="0" w:line="240" w:lineRule="auto"/>
              <w:jc w:val="center"/>
            </w:pPr>
            <w:r>
              <w:rPr>
                <w:b/>
                <w:bCs/>
                <w:color w:val="FFFFFF"/>
                <w:sz w:val="22"/>
                <w:szCs w:val="22"/>
              </w:rPr>
              <w:t>2022</w:t>
            </w:r>
          </w:p>
        </w:tc>
        <w:tc>
          <w:tcPr>
            <w:tcW w:w="1134" w:type="dxa"/>
            <w:vMerge w:val="restart"/>
            <w:tcBorders>
              <w:top w:val="single" w:sz="12" w:space="0" w:color="000000"/>
              <w:left w:val="single" w:sz="4" w:space="0" w:color="000000"/>
              <w:bottom w:val="single" w:sz="4" w:space="0" w:color="000000"/>
            </w:tcBorders>
            <w:shd w:val="clear" w:color="auto" w:fill="F79546"/>
            <w:vAlign w:val="center"/>
          </w:tcPr>
          <w:p w:rsidR="00004806" w:rsidRDefault="00004806">
            <w:pPr>
              <w:spacing w:after="0" w:line="240" w:lineRule="auto"/>
              <w:jc w:val="center"/>
            </w:pPr>
            <w:r>
              <w:rPr>
                <w:b/>
                <w:bCs/>
                <w:color w:val="FFFFFF"/>
                <w:sz w:val="22"/>
                <w:szCs w:val="22"/>
              </w:rPr>
              <w:t>2023</w:t>
            </w:r>
          </w:p>
        </w:tc>
        <w:tc>
          <w:tcPr>
            <w:tcW w:w="165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004806" w:rsidRDefault="00004806">
            <w:pPr>
              <w:spacing w:after="0" w:line="240" w:lineRule="auto"/>
            </w:pPr>
            <w:r>
              <w:rPr>
                <w:b/>
                <w:bCs/>
                <w:color w:val="FFFFFF"/>
                <w:sz w:val="22"/>
                <w:szCs w:val="22"/>
              </w:rPr>
              <w:t>Toplam</w:t>
            </w:r>
          </w:p>
        </w:tc>
      </w:tr>
      <w:tr w:rsidR="00004806">
        <w:trPr>
          <w:trHeight w:val="300"/>
        </w:trPr>
        <w:tc>
          <w:tcPr>
            <w:tcW w:w="5655" w:type="dxa"/>
            <w:vMerge/>
            <w:tcBorders>
              <w:top w:val="single" w:sz="12" w:space="0" w:color="000000"/>
              <w:left w:val="single" w:sz="12" w:space="0" w:color="000000"/>
              <w:bottom w:val="single" w:sz="4" w:space="0" w:color="000000"/>
            </w:tcBorders>
            <w:shd w:val="clear" w:color="auto" w:fill="F79546"/>
            <w:vAlign w:val="center"/>
          </w:tcPr>
          <w:p w:rsidR="00004806" w:rsidRDefault="00004806">
            <w:pPr>
              <w:snapToGrid w:val="0"/>
              <w:spacing w:after="0" w:line="240" w:lineRule="auto"/>
              <w:rPr>
                <w:rFonts w:ascii="Times New Roman" w:hAnsi="Times New Roman" w:cs="Times New Roman"/>
                <w:b/>
                <w:bCs/>
                <w:color w:val="000000"/>
                <w:sz w:val="20"/>
                <w:szCs w:val="24"/>
              </w:rPr>
            </w:pPr>
          </w:p>
        </w:tc>
        <w:tc>
          <w:tcPr>
            <w:tcW w:w="1134" w:type="dxa"/>
            <w:vMerge/>
            <w:tcBorders>
              <w:top w:val="single" w:sz="12" w:space="0" w:color="000000"/>
              <w:left w:val="single" w:sz="4" w:space="0" w:color="000000"/>
              <w:bottom w:val="single" w:sz="4" w:space="0" w:color="000000"/>
            </w:tcBorders>
            <w:shd w:val="clear" w:color="auto" w:fill="F79546"/>
            <w:vAlign w:val="center"/>
          </w:tcPr>
          <w:p w:rsidR="00004806" w:rsidRDefault="00004806">
            <w:pPr>
              <w:snapToGrid w:val="0"/>
              <w:spacing w:after="0" w:line="240" w:lineRule="auto"/>
              <w:rPr>
                <w:rFonts w:ascii="Times New Roman" w:hAnsi="Times New Roman" w:cs="Times New Roman"/>
                <w:b/>
                <w:bCs/>
                <w:color w:val="FFFFFF"/>
                <w:sz w:val="22"/>
                <w:szCs w:val="22"/>
              </w:rPr>
            </w:pPr>
          </w:p>
        </w:tc>
        <w:tc>
          <w:tcPr>
            <w:tcW w:w="1134" w:type="dxa"/>
            <w:vMerge/>
            <w:tcBorders>
              <w:top w:val="single" w:sz="12" w:space="0" w:color="000000"/>
              <w:left w:val="single" w:sz="4" w:space="0" w:color="000000"/>
              <w:bottom w:val="single" w:sz="4" w:space="0" w:color="000000"/>
            </w:tcBorders>
            <w:shd w:val="clear" w:color="auto" w:fill="F79546"/>
            <w:vAlign w:val="center"/>
          </w:tcPr>
          <w:p w:rsidR="00004806" w:rsidRDefault="00004806">
            <w:pPr>
              <w:snapToGrid w:val="0"/>
              <w:spacing w:after="0" w:line="240" w:lineRule="auto"/>
              <w:rPr>
                <w:rFonts w:ascii="Times New Roman" w:hAnsi="Times New Roman" w:cs="Times New Roman"/>
                <w:b/>
                <w:bCs/>
                <w:color w:val="FFFFFF"/>
                <w:sz w:val="22"/>
                <w:szCs w:val="22"/>
              </w:rPr>
            </w:pPr>
          </w:p>
        </w:tc>
        <w:tc>
          <w:tcPr>
            <w:tcW w:w="1134" w:type="dxa"/>
            <w:vMerge/>
            <w:tcBorders>
              <w:top w:val="single" w:sz="12" w:space="0" w:color="000000"/>
              <w:left w:val="single" w:sz="4" w:space="0" w:color="000000"/>
              <w:bottom w:val="single" w:sz="4" w:space="0" w:color="000000"/>
            </w:tcBorders>
            <w:shd w:val="clear" w:color="auto" w:fill="F79546"/>
            <w:vAlign w:val="center"/>
          </w:tcPr>
          <w:p w:rsidR="00004806" w:rsidRDefault="00004806">
            <w:pPr>
              <w:snapToGrid w:val="0"/>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tcBorders>
            <w:shd w:val="clear" w:color="auto" w:fill="F79546"/>
            <w:vAlign w:val="center"/>
          </w:tcPr>
          <w:p w:rsidR="00004806" w:rsidRDefault="00004806">
            <w:pPr>
              <w:snapToGrid w:val="0"/>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tcBorders>
            <w:shd w:val="clear" w:color="auto" w:fill="F79546"/>
            <w:vAlign w:val="center"/>
          </w:tcPr>
          <w:p w:rsidR="00004806" w:rsidRDefault="00004806">
            <w:pPr>
              <w:snapToGrid w:val="0"/>
              <w:spacing w:after="0" w:line="240" w:lineRule="auto"/>
              <w:rPr>
                <w:b/>
                <w:bCs/>
                <w:color w:val="FFFFFF"/>
                <w:sz w:val="22"/>
                <w:szCs w:val="22"/>
              </w:rPr>
            </w:pPr>
          </w:p>
        </w:tc>
        <w:tc>
          <w:tcPr>
            <w:tcW w:w="165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004806" w:rsidRDefault="00004806">
            <w:pPr>
              <w:snapToGrid w:val="0"/>
              <w:spacing w:after="0" w:line="240" w:lineRule="auto"/>
              <w:rPr>
                <w:b/>
                <w:bCs/>
                <w:color w:val="FFFFFF"/>
                <w:sz w:val="22"/>
                <w:szCs w:val="22"/>
              </w:rPr>
            </w:pPr>
          </w:p>
        </w:tc>
      </w:tr>
      <w:tr w:rsidR="00004806">
        <w:trPr>
          <w:trHeight w:val="300"/>
        </w:trPr>
        <w:tc>
          <w:tcPr>
            <w:tcW w:w="5655" w:type="dxa"/>
            <w:tcBorders>
              <w:left w:val="single" w:sz="12" w:space="0" w:color="000000"/>
              <w:bottom w:val="single" w:sz="4" w:space="0" w:color="000000"/>
            </w:tcBorders>
            <w:shd w:val="clear" w:color="auto" w:fill="F79546"/>
            <w:vAlign w:val="center"/>
          </w:tcPr>
          <w:p w:rsidR="00004806" w:rsidRDefault="00004806">
            <w:pPr>
              <w:spacing w:after="0" w:line="240" w:lineRule="auto"/>
            </w:pPr>
            <w:r>
              <w:rPr>
                <w:b/>
                <w:bCs/>
                <w:color w:val="FFFFFF"/>
                <w:sz w:val="22"/>
                <w:szCs w:val="22"/>
              </w:rPr>
              <w:t>Genel Bütçe</w:t>
            </w: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color w:val="000000"/>
                <w:sz w:val="20"/>
                <w:szCs w:val="20"/>
              </w:rPr>
            </w:pPr>
          </w:p>
        </w:tc>
        <w:tc>
          <w:tcPr>
            <w:tcW w:w="1650" w:type="dxa"/>
            <w:tcBorders>
              <w:left w:val="single" w:sz="4" w:space="0" w:color="000000"/>
              <w:bottom w:val="single" w:sz="4" w:space="0" w:color="000000"/>
              <w:right w:val="single" w:sz="12" w:space="0" w:color="000000"/>
            </w:tcBorders>
            <w:shd w:val="clear" w:color="auto" w:fill="auto"/>
            <w:vAlign w:val="center"/>
          </w:tcPr>
          <w:p w:rsidR="00004806" w:rsidRDefault="00004806">
            <w:pPr>
              <w:snapToGrid w:val="0"/>
              <w:spacing w:after="0" w:line="240" w:lineRule="auto"/>
              <w:rPr>
                <w:color w:val="000000"/>
                <w:sz w:val="20"/>
                <w:szCs w:val="20"/>
              </w:rPr>
            </w:pPr>
          </w:p>
        </w:tc>
      </w:tr>
      <w:tr w:rsidR="00004806">
        <w:trPr>
          <w:trHeight w:val="600"/>
        </w:trPr>
        <w:tc>
          <w:tcPr>
            <w:tcW w:w="5655" w:type="dxa"/>
            <w:tcBorders>
              <w:left w:val="single" w:sz="12" w:space="0" w:color="000000"/>
              <w:bottom w:val="single" w:sz="4" w:space="0" w:color="000000"/>
            </w:tcBorders>
            <w:shd w:val="clear" w:color="auto" w:fill="F79546"/>
            <w:vAlign w:val="center"/>
          </w:tcPr>
          <w:p w:rsidR="00004806" w:rsidRDefault="00004806">
            <w:pPr>
              <w:spacing w:after="0" w:line="240" w:lineRule="auto"/>
            </w:pPr>
            <w:r>
              <w:rPr>
                <w:b/>
                <w:bCs/>
                <w:color w:val="FFFFFF"/>
                <w:sz w:val="22"/>
                <w:szCs w:val="22"/>
              </w:rPr>
              <w:t>Valilikler ve Belediyelerin Katkısı</w:t>
            </w: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b/>
                <w:bCs/>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color w:val="000000"/>
                <w:sz w:val="20"/>
                <w:szCs w:val="20"/>
              </w:rPr>
            </w:pPr>
          </w:p>
        </w:tc>
        <w:tc>
          <w:tcPr>
            <w:tcW w:w="1134" w:type="dxa"/>
            <w:tcBorders>
              <w:left w:val="single" w:sz="4" w:space="0" w:color="000000"/>
              <w:bottom w:val="single" w:sz="4" w:space="0" w:color="000000"/>
            </w:tcBorders>
            <w:shd w:val="clear" w:color="auto" w:fill="auto"/>
            <w:vAlign w:val="center"/>
          </w:tcPr>
          <w:p w:rsidR="00004806" w:rsidRDefault="00004806">
            <w:pPr>
              <w:snapToGrid w:val="0"/>
              <w:spacing w:after="0" w:line="240" w:lineRule="auto"/>
              <w:rPr>
                <w:color w:val="000000"/>
                <w:sz w:val="20"/>
                <w:szCs w:val="20"/>
              </w:rPr>
            </w:pPr>
          </w:p>
        </w:tc>
        <w:tc>
          <w:tcPr>
            <w:tcW w:w="1650" w:type="dxa"/>
            <w:tcBorders>
              <w:left w:val="single" w:sz="4" w:space="0" w:color="000000"/>
              <w:bottom w:val="single" w:sz="4" w:space="0" w:color="000000"/>
              <w:right w:val="single" w:sz="12" w:space="0" w:color="000000"/>
            </w:tcBorders>
            <w:shd w:val="clear" w:color="auto" w:fill="auto"/>
            <w:vAlign w:val="center"/>
          </w:tcPr>
          <w:p w:rsidR="00004806" w:rsidRDefault="00004806">
            <w:pPr>
              <w:snapToGrid w:val="0"/>
              <w:spacing w:after="0" w:line="240" w:lineRule="auto"/>
              <w:rPr>
                <w:color w:val="000000"/>
                <w:sz w:val="20"/>
                <w:szCs w:val="20"/>
              </w:rPr>
            </w:pPr>
          </w:p>
        </w:tc>
      </w:tr>
      <w:tr w:rsidR="00004806">
        <w:trPr>
          <w:trHeight w:val="555"/>
        </w:trPr>
        <w:tc>
          <w:tcPr>
            <w:tcW w:w="5655" w:type="dxa"/>
            <w:tcBorders>
              <w:left w:val="single" w:sz="12" w:space="0" w:color="000000"/>
              <w:bottom w:val="single" w:sz="4" w:space="0" w:color="000000"/>
            </w:tcBorders>
            <w:shd w:val="clear" w:color="auto" w:fill="F79546"/>
            <w:vAlign w:val="center"/>
          </w:tcPr>
          <w:p w:rsidR="00004806" w:rsidRDefault="00004806">
            <w:pPr>
              <w:spacing w:after="0" w:line="240" w:lineRule="auto"/>
            </w:pPr>
            <w:r>
              <w:rPr>
                <w:b/>
                <w:bCs/>
                <w:color w:val="FFFFFF"/>
                <w:sz w:val="22"/>
                <w:szCs w:val="22"/>
              </w:rPr>
              <w:t>Diğer (Okul Aile Birlikleri)</w:t>
            </w:r>
          </w:p>
        </w:tc>
        <w:tc>
          <w:tcPr>
            <w:tcW w:w="1134" w:type="dxa"/>
            <w:tcBorders>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 w:val="20"/>
                <w:szCs w:val="20"/>
              </w:rPr>
              <w:t>14038</w:t>
            </w:r>
          </w:p>
        </w:tc>
        <w:tc>
          <w:tcPr>
            <w:tcW w:w="1134" w:type="dxa"/>
            <w:tcBorders>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 w:val="20"/>
                <w:szCs w:val="20"/>
              </w:rPr>
              <w:t>15442</w:t>
            </w:r>
          </w:p>
        </w:tc>
        <w:tc>
          <w:tcPr>
            <w:tcW w:w="1134" w:type="dxa"/>
            <w:tcBorders>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 w:val="20"/>
                <w:szCs w:val="20"/>
              </w:rPr>
              <w:t>16986</w:t>
            </w:r>
          </w:p>
        </w:tc>
        <w:tc>
          <w:tcPr>
            <w:tcW w:w="1134" w:type="dxa"/>
            <w:tcBorders>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 w:val="20"/>
                <w:szCs w:val="20"/>
              </w:rPr>
              <w:t>18684</w:t>
            </w:r>
          </w:p>
        </w:tc>
        <w:tc>
          <w:tcPr>
            <w:tcW w:w="1134" w:type="dxa"/>
            <w:tcBorders>
              <w:left w:val="single" w:sz="4" w:space="0" w:color="000000"/>
              <w:bottom w:val="single" w:sz="4" w:space="0" w:color="000000"/>
            </w:tcBorders>
            <w:shd w:val="clear" w:color="auto" w:fill="auto"/>
            <w:vAlign w:val="center"/>
          </w:tcPr>
          <w:p w:rsidR="00004806" w:rsidRDefault="00004806">
            <w:pPr>
              <w:spacing w:after="0" w:line="240" w:lineRule="auto"/>
            </w:pPr>
            <w:r>
              <w:rPr>
                <w:color w:val="000000"/>
                <w:sz w:val="20"/>
                <w:szCs w:val="20"/>
              </w:rPr>
              <w:t>20552</w:t>
            </w:r>
          </w:p>
        </w:tc>
        <w:tc>
          <w:tcPr>
            <w:tcW w:w="1650" w:type="dxa"/>
            <w:tcBorders>
              <w:left w:val="single" w:sz="4" w:space="0" w:color="000000"/>
              <w:bottom w:val="single" w:sz="4" w:space="0" w:color="000000"/>
              <w:right w:val="single" w:sz="12" w:space="0" w:color="000000"/>
            </w:tcBorders>
            <w:shd w:val="clear" w:color="auto" w:fill="auto"/>
            <w:vAlign w:val="center"/>
          </w:tcPr>
          <w:p w:rsidR="00004806" w:rsidRDefault="00004806">
            <w:pPr>
              <w:spacing w:after="0" w:line="240" w:lineRule="auto"/>
            </w:pPr>
            <w:r>
              <w:rPr>
                <w:color w:val="000000"/>
                <w:sz w:val="20"/>
                <w:szCs w:val="20"/>
              </w:rPr>
              <w:t>85702</w:t>
            </w:r>
          </w:p>
        </w:tc>
      </w:tr>
      <w:tr w:rsidR="00004806">
        <w:trPr>
          <w:trHeight w:val="315"/>
        </w:trPr>
        <w:tc>
          <w:tcPr>
            <w:tcW w:w="5655" w:type="dxa"/>
            <w:tcBorders>
              <w:top w:val="single" w:sz="8" w:space="0" w:color="000000"/>
              <w:left w:val="single" w:sz="12" w:space="0" w:color="000000"/>
              <w:bottom w:val="single" w:sz="12" w:space="0" w:color="000000"/>
            </w:tcBorders>
            <w:shd w:val="clear" w:color="auto" w:fill="F79546"/>
            <w:vAlign w:val="center"/>
          </w:tcPr>
          <w:p w:rsidR="00004806" w:rsidRDefault="00004806">
            <w:pPr>
              <w:spacing w:after="0" w:line="240" w:lineRule="auto"/>
              <w:jc w:val="right"/>
            </w:pPr>
            <w:r>
              <w:rPr>
                <w:b/>
                <w:bCs/>
                <w:color w:val="FFFFFF"/>
                <w:sz w:val="22"/>
                <w:szCs w:val="22"/>
              </w:rPr>
              <w:t>TOPLAM</w:t>
            </w:r>
          </w:p>
        </w:tc>
        <w:tc>
          <w:tcPr>
            <w:tcW w:w="1134" w:type="dxa"/>
            <w:tcBorders>
              <w:top w:val="single" w:sz="8" w:space="0" w:color="000000"/>
              <w:left w:val="single" w:sz="4" w:space="0" w:color="000000"/>
              <w:bottom w:val="single" w:sz="12" w:space="0" w:color="000000"/>
            </w:tcBorders>
            <w:shd w:val="clear" w:color="auto" w:fill="auto"/>
            <w:vAlign w:val="center"/>
          </w:tcPr>
          <w:p w:rsidR="00004806" w:rsidRDefault="00004806">
            <w:pPr>
              <w:spacing w:after="0" w:line="240" w:lineRule="auto"/>
            </w:pPr>
            <w:r>
              <w:rPr>
                <w:color w:val="000000"/>
                <w:sz w:val="20"/>
                <w:szCs w:val="20"/>
              </w:rPr>
              <w:t>14038</w:t>
            </w:r>
          </w:p>
        </w:tc>
        <w:tc>
          <w:tcPr>
            <w:tcW w:w="1134" w:type="dxa"/>
            <w:tcBorders>
              <w:top w:val="single" w:sz="8" w:space="0" w:color="000000"/>
              <w:left w:val="single" w:sz="4" w:space="0" w:color="000000"/>
              <w:bottom w:val="single" w:sz="12" w:space="0" w:color="000000"/>
            </w:tcBorders>
            <w:shd w:val="clear" w:color="auto" w:fill="auto"/>
            <w:vAlign w:val="center"/>
          </w:tcPr>
          <w:p w:rsidR="00004806" w:rsidRDefault="00004806">
            <w:pPr>
              <w:spacing w:after="0" w:line="240" w:lineRule="auto"/>
            </w:pPr>
            <w:r>
              <w:rPr>
                <w:color w:val="000000"/>
                <w:sz w:val="20"/>
                <w:szCs w:val="20"/>
              </w:rPr>
              <w:t>15442</w:t>
            </w:r>
          </w:p>
        </w:tc>
        <w:tc>
          <w:tcPr>
            <w:tcW w:w="1134" w:type="dxa"/>
            <w:tcBorders>
              <w:top w:val="single" w:sz="8" w:space="0" w:color="000000"/>
              <w:left w:val="single" w:sz="4" w:space="0" w:color="000000"/>
              <w:bottom w:val="single" w:sz="12" w:space="0" w:color="000000"/>
            </w:tcBorders>
            <w:shd w:val="clear" w:color="auto" w:fill="auto"/>
            <w:vAlign w:val="center"/>
          </w:tcPr>
          <w:p w:rsidR="00004806" w:rsidRDefault="00004806">
            <w:pPr>
              <w:spacing w:after="0" w:line="240" w:lineRule="auto"/>
            </w:pPr>
            <w:r>
              <w:rPr>
                <w:color w:val="000000"/>
                <w:sz w:val="20"/>
                <w:szCs w:val="20"/>
              </w:rPr>
              <w:t>16986</w:t>
            </w:r>
          </w:p>
        </w:tc>
        <w:tc>
          <w:tcPr>
            <w:tcW w:w="1134" w:type="dxa"/>
            <w:tcBorders>
              <w:top w:val="single" w:sz="8" w:space="0" w:color="000000"/>
              <w:left w:val="single" w:sz="4" w:space="0" w:color="000000"/>
              <w:bottom w:val="single" w:sz="12" w:space="0" w:color="000000"/>
            </w:tcBorders>
            <w:shd w:val="clear" w:color="auto" w:fill="auto"/>
            <w:vAlign w:val="center"/>
          </w:tcPr>
          <w:p w:rsidR="00004806" w:rsidRDefault="00004806">
            <w:pPr>
              <w:spacing w:after="0" w:line="240" w:lineRule="auto"/>
            </w:pPr>
            <w:r>
              <w:rPr>
                <w:color w:val="000000"/>
                <w:sz w:val="20"/>
                <w:szCs w:val="20"/>
              </w:rPr>
              <w:t>18684</w:t>
            </w:r>
          </w:p>
        </w:tc>
        <w:tc>
          <w:tcPr>
            <w:tcW w:w="1134" w:type="dxa"/>
            <w:tcBorders>
              <w:top w:val="single" w:sz="8" w:space="0" w:color="000000"/>
              <w:left w:val="single" w:sz="4" w:space="0" w:color="000000"/>
              <w:bottom w:val="single" w:sz="12" w:space="0" w:color="000000"/>
            </w:tcBorders>
            <w:shd w:val="clear" w:color="auto" w:fill="auto"/>
            <w:vAlign w:val="center"/>
          </w:tcPr>
          <w:p w:rsidR="00004806" w:rsidRDefault="00004806">
            <w:pPr>
              <w:spacing w:after="0" w:line="240" w:lineRule="auto"/>
            </w:pPr>
            <w:r>
              <w:rPr>
                <w:color w:val="000000"/>
                <w:sz w:val="20"/>
                <w:szCs w:val="20"/>
              </w:rPr>
              <w:t>20552</w:t>
            </w:r>
          </w:p>
        </w:tc>
        <w:tc>
          <w:tcPr>
            <w:tcW w:w="1650" w:type="dxa"/>
            <w:tcBorders>
              <w:top w:val="single" w:sz="8" w:space="0" w:color="000000"/>
              <w:left w:val="single" w:sz="4" w:space="0" w:color="000000"/>
              <w:bottom w:val="single" w:sz="12" w:space="0" w:color="000000"/>
              <w:right w:val="single" w:sz="12" w:space="0" w:color="000000"/>
            </w:tcBorders>
            <w:shd w:val="clear" w:color="auto" w:fill="auto"/>
            <w:vAlign w:val="center"/>
          </w:tcPr>
          <w:p w:rsidR="00004806" w:rsidRDefault="00004806">
            <w:pPr>
              <w:spacing w:after="0" w:line="240" w:lineRule="auto"/>
            </w:pPr>
            <w:r>
              <w:rPr>
                <w:color w:val="000000"/>
                <w:sz w:val="20"/>
                <w:szCs w:val="20"/>
              </w:rPr>
              <w:t>85702</w:t>
            </w:r>
          </w:p>
        </w:tc>
      </w:tr>
    </w:tbl>
    <w:p w:rsidR="00004806" w:rsidRDefault="00004806"/>
    <w:p w:rsidR="00004806" w:rsidRDefault="00004806">
      <w:pPr>
        <w:pStyle w:val="Balk1"/>
      </w:pPr>
      <w:bookmarkStart w:id="17" w:name="_Toc2168871"/>
      <w:r>
        <w:t>VI. BÖLÜM: İZLEME VE DEĞERLENDİRME</w:t>
      </w:r>
      <w:bookmarkEnd w:id="17"/>
    </w:p>
    <w:p w:rsidR="00004806" w:rsidRDefault="00004806">
      <w:r>
        <w:t xml:space="preserve">Okulumuz Stratejik Planı izleme ve değerlendirme çalışmalarında 5 yıllık Stratejik Planın izlenmesi ve 1 yıllık gelişim planın izlenmesi olarak ikili bir ayrıma gidilecektir. </w:t>
      </w:r>
    </w:p>
    <w:p w:rsidR="00004806" w:rsidRDefault="00004806">
      <w:r>
        <w:t>Stratejik planın izlenmesinde 6 aylık dönemlerde izleme yapılacak denetim birimleri, il ve ilçe millî eğitim müdürlüğü ve Bakanlık denetim ve kontrollerine hazır halde tutulacaktır.</w:t>
      </w:r>
    </w:p>
    <w:p w:rsidR="002204F0" w:rsidRDefault="00004806">
      <w:r>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Style w:val="TabloKlavuzu"/>
        <w:tblW w:w="0" w:type="auto"/>
        <w:tblLayout w:type="fixed"/>
        <w:tblLook w:val="04A0"/>
      </w:tblPr>
      <w:tblGrid>
        <w:gridCol w:w="4694"/>
        <w:gridCol w:w="4695"/>
        <w:gridCol w:w="4695"/>
      </w:tblGrid>
      <w:tr w:rsidR="002204F0" w:rsidTr="00CE4784">
        <w:trPr>
          <w:trHeight w:val="281"/>
        </w:trPr>
        <w:tc>
          <w:tcPr>
            <w:tcW w:w="14084" w:type="dxa"/>
            <w:gridSpan w:val="3"/>
            <w:shd w:val="clear" w:color="auto" w:fill="D9D9D9" w:themeFill="background1" w:themeFillShade="D9"/>
            <w:vAlign w:val="center"/>
          </w:tcPr>
          <w:p w:rsidR="002204F0" w:rsidRPr="00CE4784" w:rsidRDefault="002204F0" w:rsidP="00CE4784">
            <w:pPr>
              <w:spacing w:after="0"/>
              <w:jc w:val="center"/>
              <w:rPr>
                <w:b/>
                <w:sz w:val="20"/>
                <w:szCs w:val="20"/>
              </w:rPr>
            </w:pPr>
            <w:r w:rsidRPr="00CE4784">
              <w:rPr>
                <w:b/>
                <w:sz w:val="20"/>
                <w:szCs w:val="20"/>
              </w:rPr>
              <w:t>STRATEJİK PLANLAMA EKİBİ</w:t>
            </w:r>
          </w:p>
        </w:tc>
      </w:tr>
      <w:tr w:rsidR="002204F0" w:rsidTr="00CE4784">
        <w:trPr>
          <w:trHeight w:val="199"/>
        </w:trPr>
        <w:tc>
          <w:tcPr>
            <w:tcW w:w="14084" w:type="dxa"/>
            <w:gridSpan w:val="3"/>
            <w:vAlign w:val="center"/>
          </w:tcPr>
          <w:p w:rsidR="002204F0" w:rsidRPr="00CE4784" w:rsidRDefault="002204F0" w:rsidP="00CE4784">
            <w:pPr>
              <w:spacing w:after="0"/>
              <w:jc w:val="center"/>
              <w:rPr>
                <w:b/>
                <w:sz w:val="20"/>
                <w:szCs w:val="20"/>
              </w:rPr>
            </w:pPr>
            <w:r w:rsidRPr="00CE4784">
              <w:rPr>
                <w:b/>
                <w:sz w:val="20"/>
                <w:szCs w:val="20"/>
              </w:rPr>
              <w:lastRenderedPageBreak/>
              <w:t>ÜST KURUL BİLGİLERİ</w:t>
            </w:r>
          </w:p>
        </w:tc>
      </w:tr>
      <w:tr w:rsidR="002204F0" w:rsidTr="00CE4784">
        <w:trPr>
          <w:trHeight w:val="199"/>
        </w:trPr>
        <w:tc>
          <w:tcPr>
            <w:tcW w:w="4694" w:type="dxa"/>
            <w:vAlign w:val="center"/>
          </w:tcPr>
          <w:p w:rsidR="002204F0" w:rsidRPr="00CE4784" w:rsidRDefault="002204F0" w:rsidP="002204F0">
            <w:pPr>
              <w:spacing w:after="0"/>
              <w:rPr>
                <w:b/>
                <w:sz w:val="20"/>
                <w:szCs w:val="20"/>
              </w:rPr>
            </w:pPr>
            <w:r w:rsidRPr="00CE4784">
              <w:rPr>
                <w:b/>
                <w:sz w:val="20"/>
                <w:szCs w:val="20"/>
              </w:rPr>
              <w:t>ADI SOYADI</w:t>
            </w:r>
          </w:p>
        </w:tc>
        <w:tc>
          <w:tcPr>
            <w:tcW w:w="4695" w:type="dxa"/>
            <w:vAlign w:val="center"/>
          </w:tcPr>
          <w:p w:rsidR="002204F0" w:rsidRPr="00CE4784" w:rsidRDefault="002204F0" w:rsidP="002204F0">
            <w:pPr>
              <w:spacing w:after="0"/>
              <w:rPr>
                <w:b/>
                <w:sz w:val="20"/>
                <w:szCs w:val="20"/>
              </w:rPr>
            </w:pPr>
            <w:r w:rsidRPr="00CE4784">
              <w:rPr>
                <w:b/>
                <w:sz w:val="20"/>
                <w:szCs w:val="20"/>
              </w:rPr>
              <w:t>GÖREVİ</w:t>
            </w:r>
          </w:p>
        </w:tc>
        <w:tc>
          <w:tcPr>
            <w:tcW w:w="4695" w:type="dxa"/>
            <w:vAlign w:val="center"/>
          </w:tcPr>
          <w:p w:rsidR="002204F0" w:rsidRPr="00CE4784" w:rsidRDefault="002204F0" w:rsidP="002204F0">
            <w:pPr>
              <w:spacing w:after="0"/>
              <w:rPr>
                <w:b/>
                <w:sz w:val="20"/>
                <w:szCs w:val="20"/>
              </w:rPr>
            </w:pPr>
            <w:r w:rsidRPr="00CE4784">
              <w:rPr>
                <w:b/>
                <w:sz w:val="20"/>
                <w:szCs w:val="20"/>
              </w:rPr>
              <w:t>İMZA</w:t>
            </w: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Ömer OKUR</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Okul Müdürü</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S. Sevgi ODABAŞI</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Müdür Yardımcısı</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Çiğdem ADAY</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Okul Aile Birliği Başkanı</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proofErr w:type="spellStart"/>
            <w:r w:rsidRPr="00CE4784">
              <w:rPr>
                <w:sz w:val="20"/>
                <w:szCs w:val="20"/>
              </w:rPr>
              <w:t>Aynimah</w:t>
            </w:r>
            <w:proofErr w:type="spellEnd"/>
            <w:r w:rsidRPr="00CE4784">
              <w:rPr>
                <w:sz w:val="20"/>
                <w:szCs w:val="20"/>
              </w:rPr>
              <w:t xml:space="preserve"> İNCE</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Öğretmen</w:t>
            </w:r>
          </w:p>
        </w:tc>
        <w:tc>
          <w:tcPr>
            <w:tcW w:w="4695" w:type="dxa"/>
            <w:vAlign w:val="center"/>
          </w:tcPr>
          <w:p w:rsidR="002204F0" w:rsidRDefault="002204F0" w:rsidP="002204F0">
            <w:pPr>
              <w:spacing w:after="0"/>
            </w:pPr>
          </w:p>
        </w:tc>
      </w:tr>
      <w:tr w:rsidR="002204F0" w:rsidTr="00CE4784">
        <w:trPr>
          <w:trHeight w:val="199"/>
        </w:trPr>
        <w:tc>
          <w:tcPr>
            <w:tcW w:w="14084" w:type="dxa"/>
            <w:gridSpan w:val="3"/>
            <w:vAlign w:val="center"/>
          </w:tcPr>
          <w:p w:rsidR="002204F0" w:rsidRPr="00CE4784" w:rsidRDefault="002204F0" w:rsidP="00CE4784">
            <w:pPr>
              <w:spacing w:after="0"/>
              <w:jc w:val="center"/>
              <w:rPr>
                <w:b/>
                <w:sz w:val="20"/>
                <w:szCs w:val="20"/>
              </w:rPr>
            </w:pPr>
            <w:r w:rsidRPr="00CE4784">
              <w:rPr>
                <w:b/>
                <w:sz w:val="20"/>
                <w:szCs w:val="20"/>
              </w:rPr>
              <w:t>EKİP BİLGİLERİ</w:t>
            </w:r>
          </w:p>
        </w:tc>
      </w:tr>
      <w:tr w:rsidR="00CE4784" w:rsidTr="00CE4784">
        <w:trPr>
          <w:trHeight w:val="199"/>
        </w:trPr>
        <w:tc>
          <w:tcPr>
            <w:tcW w:w="4694" w:type="dxa"/>
            <w:vAlign w:val="center"/>
          </w:tcPr>
          <w:p w:rsidR="002204F0" w:rsidRPr="00CE4784" w:rsidRDefault="002204F0" w:rsidP="002204F0">
            <w:pPr>
              <w:spacing w:after="0"/>
              <w:rPr>
                <w:b/>
                <w:sz w:val="20"/>
                <w:szCs w:val="20"/>
              </w:rPr>
            </w:pPr>
            <w:r w:rsidRPr="00CE4784">
              <w:rPr>
                <w:b/>
                <w:sz w:val="20"/>
                <w:szCs w:val="20"/>
              </w:rPr>
              <w:t>ADI SOYADI</w:t>
            </w:r>
          </w:p>
        </w:tc>
        <w:tc>
          <w:tcPr>
            <w:tcW w:w="4695" w:type="dxa"/>
            <w:vAlign w:val="center"/>
          </w:tcPr>
          <w:p w:rsidR="002204F0" w:rsidRPr="00CE4784" w:rsidRDefault="002204F0" w:rsidP="002204F0">
            <w:pPr>
              <w:spacing w:after="0"/>
              <w:rPr>
                <w:b/>
                <w:sz w:val="20"/>
                <w:szCs w:val="20"/>
              </w:rPr>
            </w:pPr>
            <w:r w:rsidRPr="00CE4784">
              <w:rPr>
                <w:b/>
                <w:sz w:val="20"/>
                <w:szCs w:val="20"/>
              </w:rPr>
              <w:t>GÖREVİ</w:t>
            </w:r>
          </w:p>
        </w:tc>
        <w:tc>
          <w:tcPr>
            <w:tcW w:w="4695" w:type="dxa"/>
            <w:vAlign w:val="center"/>
          </w:tcPr>
          <w:p w:rsidR="002204F0" w:rsidRPr="00CE4784" w:rsidRDefault="002204F0" w:rsidP="002204F0">
            <w:pPr>
              <w:spacing w:after="0"/>
              <w:rPr>
                <w:b/>
                <w:sz w:val="20"/>
                <w:szCs w:val="20"/>
              </w:rPr>
            </w:pPr>
            <w:r w:rsidRPr="00CE4784">
              <w:rPr>
                <w:b/>
                <w:sz w:val="20"/>
                <w:szCs w:val="20"/>
              </w:rPr>
              <w:t>İMZA</w:t>
            </w: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Tugay GEZGİN</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Müdür Yardımcısı</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İbrahim OĞUZ</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Öğretmen</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Figen ÖZER</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Öğretmen</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Yasemin BİLGİ</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Öğretmen</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Mehmet EKİZ</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Öğretmen</w:t>
            </w:r>
          </w:p>
        </w:tc>
        <w:tc>
          <w:tcPr>
            <w:tcW w:w="4695" w:type="dxa"/>
            <w:vAlign w:val="center"/>
          </w:tcPr>
          <w:p w:rsidR="002204F0" w:rsidRDefault="002204F0" w:rsidP="002204F0">
            <w:pPr>
              <w:spacing w:after="0"/>
            </w:pPr>
          </w:p>
        </w:tc>
      </w:tr>
      <w:tr w:rsidR="002204F0" w:rsidTr="00CE4784">
        <w:trPr>
          <w:trHeight w:val="166"/>
        </w:trPr>
        <w:tc>
          <w:tcPr>
            <w:tcW w:w="4694" w:type="dxa"/>
            <w:vAlign w:val="center"/>
          </w:tcPr>
          <w:p w:rsidR="002204F0" w:rsidRPr="00CE4784" w:rsidRDefault="002204F0" w:rsidP="002204F0">
            <w:pPr>
              <w:spacing w:after="0" w:line="240" w:lineRule="auto"/>
              <w:rPr>
                <w:sz w:val="20"/>
                <w:szCs w:val="20"/>
              </w:rPr>
            </w:pPr>
            <w:r w:rsidRPr="00CE4784">
              <w:rPr>
                <w:sz w:val="20"/>
                <w:szCs w:val="20"/>
              </w:rPr>
              <w:t>Murat ÖZCAN</w:t>
            </w:r>
          </w:p>
        </w:tc>
        <w:tc>
          <w:tcPr>
            <w:tcW w:w="4695" w:type="dxa"/>
            <w:vAlign w:val="center"/>
          </w:tcPr>
          <w:p w:rsidR="002204F0" w:rsidRPr="00CE4784" w:rsidRDefault="002204F0" w:rsidP="002204F0">
            <w:pPr>
              <w:spacing w:after="0" w:line="240" w:lineRule="auto"/>
              <w:rPr>
                <w:sz w:val="20"/>
                <w:szCs w:val="20"/>
              </w:rPr>
            </w:pPr>
            <w:r w:rsidRPr="00CE4784">
              <w:rPr>
                <w:sz w:val="20"/>
                <w:szCs w:val="20"/>
              </w:rPr>
              <w:t>Psikolojik Danışman</w:t>
            </w:r>
          </w:p>
        </w:tc>
        <w:tc>
          <w:tcPr>
            <w:tcW w:w="4695" w:type="dxa"/>
            <w:vAlign w:val="center"/>
          </w:tcPr>
          <w:p w:rsidR="002204F0" w:rsidRDefault="002204F0" w:rsidP="002204F0">
            <w:pPr>
              <w:spacing w:after="0"/>
            </w:pPr>
          </w:p>
        </w:tc>
      </w:tr>
    </w:tbl>
    <w:p w:rsidR="00CE4784" w:rsidRDefault="00CE4784"/>
    <w:p w:rsidR="00CE4784" w:rsidRPr="00CE4784" w:rsidRDefault="00CE4784">
      <w:pPr>
        <w:rPr>
          <w:sz w:val="16"/>
          <w:szCs w:val="16"/>
        </w:rPr>
      </w:pPr>
    </w:p>
    <w:p w:rsidR="002204F0" w:rsidRDefault="00CE4784" w:rsidP="00CE4784">
      <w:pPr>
        <w:tabs>
          <w:tab w:val="left" w:pos="5955"/>
        </w:tabs>
        <w:spacing w:after="0" w:line="240" w:lineRule="auto"/>
        <w:jc w:val="center"/>
      </w:pPr>
      <w:r>
        <w:t>26.02.2019</w:t>
      </w:r>
    </w:p>
    <w:p w:rsidR="00CE4784" w:rsidRDefault="00CE4784" w:rsidP="00CE4784">
      <w:pPr>
        <w:tabs>
          <w:tab w:val="left" w:pos="5955"/>
        </w:tabs>
        <w:spacing w:after="0" w:line="240" w:lineRule="auto"/>
        <w:jc w:val="center"/>
      </w:pPr>
      <w:r>
        <w:t>Tasdik Olunur</w:t>
      </w:r>
    </w:p>
    <w:p w:rsidR="00CE4784" w:rsidRDefault="00CE4784" w:rsidP="00CE4784">
      <w:pPr>
        <w:tabs>
          <w:tab w:val="left" w:pos="5955"/>
        </w:tabs>
        <w:spacing w:after="0" w:line="240" w:lineRule="auto"/>
        <w:jc w:val="center"/>
      </w:pPr>
      <w:r>
        <w:t>Ömer OKUR</w:t>
      </w:r>
    </w:p>
    <w:p w:rsidR="00CE4784" w:rsidRDefault="00CE4784" w:rsidP="00CE4784">
      <w:pPr>
        <w:tabs>
          <w:tab w:val="left" w:pos="5955"/>
        </w:tabs>
        <w:spacing w:after="0" w:line="240" w:lineRule="auto"/>
        <w:jc w:val="center"/>
      </w:pPr>
      <w:proofErr w:type="spellStart"/>
      <w:r>
        <w:t>Nevit</w:t>
      </w:r>
      <w:proofErr w:type="spellEnd"/>
      <w:r>
        <w:t xml:space="preserve"> </w:t>
      </w:r>
      <w:proofErr w:type="spellStart"/>
      <w:r>
        <w:t>Kodallı</w:t>
      </w:r>
      <w:proofErr w:type="spellEnd"/>
      <w:r>
        <w:t xml:space="preserve"> Güzel Sanatlar Lisesi Müdürü</w:t>
      </w:r>
    </w:p>
    <w:p w:rsidR="00CE4784" w:rsidRDefault="00CE4784" w:rsidP="00CE4784">
      <w:pPr>
        <w:tabs>
          <w:tab w:val="left" w:pos="5955"/>
        </w:tabs>
        <w:spacing w:after="0" w:line="240" w:lineRule="auto"/>
        <w:jc w:val="center"/>
      </w:pPr>
    </w:p>
    <w:p w:rsidR="00CE4784" w:rsidRDefault="00CE4784" w:rsidP="00CE4784">
      <w:pPr>
        <w:tabs>
          <w:tab w:val="left" w:pos="5955"/>
        </w:tabs>
        <w:spacing w:after="0" w:line="240" w:lineRule="auto"/>
        <w:jc w:val="center"/>
      </w:pPr>
    </w:p>
    <w:p w:rsidR="00CE4784" w:rsidRDefault="00CE4784" w:rsidP="00CE4784">
      <w:pPr>
        <w:tabs>
          <w:tab w:val="left" w:pos="5955"/>
        </w:tabs>
        <w:spacing w:after="0" w:line="240" w:lineRule="auto"/>
        <w:jc w:val="center"/>
      </w:pPr>
    </w:p>
    <w:p w:rsidR="00CE4784" w:rsidRDefault="00CE4784" w:rsidP="00CE4784">
      <w:pPr>
        <w:tabs>
          <w:tab w:val="left" w:pos="5955"/>
        </w:tabs>
        <w:spacing w:after="0" w:line="240" w:lineRule="auto"/>
        <w:jc w:val="center"/>
      </w:pPr>
      <w:r>
        <w:t>Dursun KILIÇ</w:t>
      </w:r>
    </w:p>
    <w:p w:rsidR="00E455FC" w:rsidRPr="00CE4784" w:rsidRDefault="00CE4784" w:rsidP="00934492">
      <w:pPr>
        <w:tabs>
          <w:tab w:val="left" w:pos="5955"/>
        </w:tabs>
        <w:spacing w:after="0" w:line="240" w:lineRule="auto"/>
        <w:jc w:val="center"/>
      </w:pPr>
      <w:proofErr w:type="spellStart"/>
      <w:r>
        <w:t>Mezitli</w:t>
      </w:r>
      <w:proofErr w:type="spellEnd"/>
      <w:r>
        <w:t xml:space="preserve"> İlçe Milli Eğitim Müdürü</w:t>
      </w:r>
    </w:p>
    <w:sectPr w:rsidR="00E455FC" w:rsidRPr="00CE4784" w:rsidSect="00C549DC">
      <w:headerReference w:type="even" r:id="rId24"/>
      <w:headerReference w:type="default" r:id="rId25"/>
      <w:footerReference w:type="even" r:id="rId26"/>
      <w:footerReference w:type="default" r:id="rId27"/>
      <w:headerReference w:type="first" r:id="rId28"/>
      <w:footerReference w:type="first" r:id="rId29"/>
      <w:pgSz w:w="16838" w:h="11906" w:orient="landscape"/>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806" w:rsidRDefault="00004806">
      <w:pPr>
        <w:spacing w:after="0" w:line="240" w:lineRule="auto"/>
      </w:pPr>
      <w:r>
        <w:separator/>
      </w:r>
    </w:p>
  </w:endnote>
  <w:endnote w:type="continuationSeparator" w:id="1">
    <w:p w:rsidR="00004806" w:rsidRDefault="00004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altName w:val="Arial"/>
    <w:charset w:val="00"/>
    <w:family w:val="swiss"/>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charset w:val="80"/>
    <w:family w:val="auto"/>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C549DC">
    <w:pPr>
      <w:pStyle w:val="Altbilgi"/>
      <w:jc w:val="right"/>
    </w:pPr>
    <w:fldSimple w:instr=" PAGE ">
      <w:r w:rsidR="00561B9D">
        <w:rPr>
          <w:noProof/>
        </w:rPr>
        <w:t>2</w:t>
      </w:r>
    </w:fldSimple>
  </w:p>
  <w:p w:rsidR="00004806" w:rsidRDefault="0000480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C549DC">
    <w:pPr>
      <w:pStyle w:val="Altbilgi"/>
      <w:jc w:val="right"/>
    </w:pPr>
    <w:fldSimple w:instr=" PAGE ">
      <w:r w:rsidR="00561B9D">
        <w:rPr>
          <w:noProof/>
        </w:rPr>
        <w:t>3</w:t>
      </w:r>
    </w:fldSimple>
  </w:p>
  <w:p w:rsidR="00004806" w:rsidRDefault="00004806">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C549DC">
    <w:pPr>
      <w:pStyle w:val="Altbilgi"/>
      <w:jc w:val="right"/>
    </w:pPr>
    <w:fldSimple w:instr=" PAGE ">
      <w:r w:rsidR="00561B9D">
        <w:rPr>
          <w:noProof/>
        </w:rPr>
        <w:t>1</w:t>
      </w:r>
    </w:fldSimple>
  </w:p>
  <w:p w:rsidR="00004806" w:rsidRDefault="00004806">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806" w:rsidRDefault="00004806">
      <w:pPr>
        <w:spacing w:after="0" w:line="240" w:lineRule="auto"/>
      </w:pPr>
      <w:r>
        <w:separator/>
      </w:r>
    </w:p>
  </w:footnote>
  <w:footnote w:type="continuationSeparator" w:id="1">
    <w:p w:rsidR="00004806" w:rsidRDefault="00004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pPr>
      <w:pStyle w:val="stbilgi"/>
      <w:tabs>
        <w:tab w:val="left" w:pos="122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pPr>
      <w:pStyle w:val="stbilgi"/>
      <w:tabs>
        <w:tab w:val="left" w:pos="1224"/>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pPr>
      <w:pStyle w:val="stbilgi"/>
      <w:tabs>
        <w:tab w:val="left" w:pos="1224"/>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06" w:rsidRDefault="0000480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4E7EDE"/>
    <w:rsid w:val="00004806"/>
    <w:rsid w:val="000A3D7B"/>
    <w:rsid w:val="002204F0"/>
    <w:rsid w:val="003F51AF"/>
    <w:rsid w:val="004E7EDE"/>
    <w:rsid w:val="00561B9D"/>
    <w:rsid w:val="005B185E"/>
    <w:rsid w:val="006E5A77"/>
    <w:rsid w:val="00856133"/>
    <w:rsid w:val="00934492"/>
    <w:rsid w:val="00C50841"/>
    <w:rsid w:val="00C549DC"/>
    <w:rsid w:val="00CE4784"/>
    <w:rsid w:val="00E455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7030a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549DC"/>
    <w:pPr>
      <w:suppressAutoHyphens/>
      <w:spacing w:after="160" w:line="300" w:lineRule="auto"/>
    </w:pPr>
    <w:rPr>
      <w:rFonts w:ascii="Book Antiqua" w:hAnsi="Book Antiqua" w:cs="Book Antiqua"/>
      <w:sz w:val="24"/>
      <w:szCs w:val="21"/>
      <w:lang w:eastAsia="zh-CN"/>
    </w:rPr>
  </w:style>
  <w:style w:type="paragraph" w:styleId="Balk1">
    <w:name w:val="heading 1"/>
    <w:basedOn w:val="Normal"/>
    <w:next w:val="Normal"/>
    <w:qFormat/>
    <w:rsid w:val="00C549DC"/>
    <w:pPr>
      <w:keepNext/>
      <w:keepLines/>
      <w:tabs>
        <w:tab w:val="num" w:pos="0"/>
      </w:tabs>
      <w:spacing w:before="360" w:after="360" w:line="360" w:lineRule="auto"/>
      <w:outlineLvl w:val="0"/>
    </w:pPr>
    <w:rPr>
      <w:rFonts w:eastAsia="SimSun"/>
      <w:b/>
      <w:color w:val="00B0F0"/>
      <w:sz w:val="28"/>
      <w:szCs w:val="40"/>
    </w:rPr>
  </w:style>
  <w:style w:type="paragraph" w:styleId="Balk2">
    <w:name w:val="heading 2"/>
    <w:basedOn w:val="Normal"/>
    <w:next w:val="Normal"/>
    <w:qFormat/>
    <w:rsid w:val="00C549DC"/>
    <w:pPr>
      <w:keepNext/>
      <w:keepLines/>
      <w:tabs>
        <w:tab w:val="num" w:pos="0"/>
      </w:tabs>
      <w:spacing w:before="240" w:after="240" w:line="360" w:lineRule="auto"/>
      <w:outlineLvl w:val="1"/>
    </w:pPr>
    <w:rPr>
      <w:rFonts w:eastAsia="SimSun"/>
      <w:b/>
      <w:sz w:val="28"/>
      <w:szCs w:val="32"/>
    </w:rPr>
  </w:style>
  <w:style w:type="paragraph" w:styleId="Balk3">
    <w:name w:val="heading 3"/>
    <w:basedOn w:val="Normal"/>
    <w:next w:val="Normal"/>
    <w:qFormat/>
    <w:rsid w:val="00C549DC"/>
    <w:pPr>
      <w:keepNext/>
      <w:keepLines/>
      <w:tabs>
        <w:tab w:val="num" w:pos="0"/>
      </w:tabs>
      <w:spacing w:before="240" w:after="240" w:line="240" w:lineRule="auto"/>
      <w:outlineLvl w:val="2"/>
    </w:pPr>
    <w:rPr>
      <w:rFonts w:ascii="Calibri Light" w:eastAsia="SimSun" w:hAnsi="Calibri Light" w:cs="Calibri Light"/>
      <w:sz w:val="32"/>
      <w:szCs w:val="32"/>
    </w:rPr>
  </w:style>
  <w:style w:type="paragraph" w:styleId="Balk4">
    <w:name w:val="heading 4"/>
    <w:basedOn w:val="Normal"/>
    <w:next w:val="Normal"/>
    <w:qFormat/>
    <w:rsid w:val="00C549DC"/>
    <w:pPr>
      <w:keepNext/>
      <w:keepLines/>
      <w:tabs>
        <w:tab w:val="num" w:pos="0"/>
      </w:tabs>
      <w:spacing w:before="80" w:after="0"/>
      <w:outlineLvl w:val="3"/>
    </w:pPr>
    <w:rPr>
      <w:rFonts w:ascii="Calibri Light" w:eastAsia="SimSun" w:hAnsi="Calibri Light" w:cs="Calibri Light"/>
      <w:i/>
      <w:iCs/>
      <w:sz w:val="30"/>
      <w:szCs w:val="30"/>
    </w:rPr>
  </w:style>
  <w:style w:type="paragraph" w:styleId="Balk5">
    <w:name w:val="heading 5"/>
    <w:basedOn w:val="Normal"/>
    <w:next w:val="Normal"/>
    <w:qFormat/>
    <w:rsid w:val="00C549DC"/>
    <w:pPr>
      <w:keepNext/>
      <w:keepLines/>
      <w:tabs>
        <w:tab w:val="num" w:pos="0"/>
      </w:tabs>
      <w:spacing w:before="40" w:after="0"/>
      <w:outlineLvl w:val="4"/>
    </w:pPr>
    <w:rPr>
      <w:rFonts w:ascii="Calibri Light" w:eastAsia="SimSun" w:hAnsi="Calibri Light" w:cs="Calibri Light"/>
      <w:sz w:val="28"/>
      <w:szCs w:val="28"/>
    </w:rPr>
  </w:style>
  <w:style w:type="paragraph" w:styleId="Balk6">
    <w:name w:val="heading 6"/>
    <w:basedOn w:val="Normal"/>
    <w:next w:val="Normal"/>
    <w:qFormat/>
    <w:rsid w:val="00C549DC"/>
    <w:pPr>
      <w:keepNext/>
      <w:keepLines/>
      <w:tabs>
        <w:tab w:val="num" w:pos="0"/>
      </w:tabs>
      <w:spacing w:before="40" w:after="0"/>
      <w:outlineLvl w:val="5"/>
    </w:pPr>
    <w:rPr>
      <w:rFonts w:ascii="Calibri Light" w:eastAsia="SimSun" w:hAnsi="Calibri Light" w:cs="Calibri Light"/>
      <w:i/>
      <w:iCs/>
      <w:sz w:val="26"/>
      <w:szCs w:val="26"/>
    </w:rPr>
  </w:style>
  <w:style w:type="paragraph" w:styleId="Balk7">
    <w:name w:val="heading 7"/>
    <w:basedOn w:val="Normal"/>
    <w:next w:val="Normal"/>
    <w:qFormat/>
    <w:rsid w:val="00C549DC"/>
    <w:pPr>
      <w:keepNext/>
      <w:keepLines/>
      <w:tabs>
        <w:tab w:val="num" w:pos="0"/>
      </w:tabs>
      <w:spacing w:before="40" w:after="0"/>
      <w:outlineLvl w:val="6"/>
    </w:pPr>
    <w:rPr>
      <w:rFonts w:ascii="Calibri Light" w:eastAsia="SimSun" w:hAnsi="Calibri Light" w:cs="Calibri Light"/>
      <w:szCs w:val="24"/>
    </w:rPr>
  </w:style>
  <w:style w:type="paragraph" w:styleId="Balk8">
    <w:name w:val="heading 8"/>
    <w:basedOn w:val="Normal"/>
    <w:next w:val="Normal"/>
    <w:qFormat/>
    <w:rsid w:val="00C549DC"/>
    <w:pPr>
      <w:keepNext/>
      <w:keepLines/>
      <w:tabs>
        <w:tab w:val="num" w:pos="0"/>
      </w:tabs>
      <w:spacing w:before="40" w:after="0"/>
      <w:outlineLvl w:val="7"/>
    </w:pPr>
    <w:rPr>
      <w:rFonts w:ascii="Calibri Light" w:eastAsia="SimSun" w:hAnsi="Calibri Light" w:cs="Calibri Light"/>
      <w:i/>
      <w:iCs/>
      <w:sz w:val="22"/>
      <w:szCs w:val="22"/>
    </w:rPr>
  </w:style>
  <w:style w:type="paragraph" w:styleId="Balk9">
    <w:name w:val="heading 9"/>
    <w:basedOn w:val="Normal"/>
    <w:next w:val="Normal"/>
    <w:qFormat/>
    <w:rsid w:val="00C549DC"/>
    <w:pPr>
      <w:keepNext/>
      <w:keepLines/>
      <w:tabs>
        <w:tab w:val="num" w:pos="0"/>
      </w:tabs>
      <w:spacing w:before="40" w:after="0"/>
      <w:outlineLvl w:val="8"/>
    </w:pPr>
    <w:rPr>
      <w:rFonts w:ascii="Calibri" w:hAnsi="Calibri" w:cs="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sid w:val="00C549DC"/>
  </w:style>
  <w:style w:type="character" w:customStyle="1" w:styleId="WW8Num1z1">
    <w:name w:val="WW8Num1z1"/>
    <w:rsid w:val="00C549DC"/>
  </w:style>
  <w:style w:type="character" w:customStyle="1" w:styleId="WW8Num1z2">
    <w:name w:val="WW8Num1z2"/>
    <w:rsid w:val="00C549DC"/>
  </w:style>
  <w:style w:type="character" w:customStyle="1" w:styleId="WW8Num1z3">
    <w:name w:val="WW8Num1z3"/>
    <w:rsid w:val="00C549DC"/>
  </w:style>
  <w:style w:type="character" w:customStyle="1" w:styleId="WW8Num1z4">
    <w:name w:val="WW8Num1z4"/>
    <w:rsid w:val="00C549DC"/>
  </w:style>
  <w:style w:type="character" w:customStyle="1" w:styleId="WW8Num1z5">
    <w:name w:val="WW8Num1z5"/>
    <w:rsid w:val="00C549DC"/>
  </w:style>
  <w:style w:type="character" w:customStyle="1" w:styleId="WW8Num1z6">
    <w:name w:val="WW8Num1z6"/>
    <w:rsid w:val="00C549DC"/>
  </w:style>
  <w:style w:type="character" w:customStyle="1" w:styleId="WW8Num1z7">
    <w:name w:val="WW8Num1z7"/>
    <w:rsid w:val="00C549DC"/>
  </w:style>
  <w:style w:type="character" w:customStyle="1" w:styleId="WW8Num1z8">
    <w:name w:val="WW8Num1z8"/>
    <w:rsid w:val="00C549DC"/>
  </w:style>
  <w:style w:type="character" w:customStyle="1" w:styleId="VarsaylanParagrafYazTipi2">
    <w:name w:val="Varsayılan Paragraf Yazı Tipi2"/>
    <w:rsid w:val="00C549DC"/>
  </w:style>
  <w:style w:type="character" w:customStyle="1" w:styleId="WW8Num2z0">
    <w:name w:val="WW8Num2z0"/>
    <w:rsid w:val="00C549DC"/>
  </w:style>
  <w:style w:type="character" w:customStyle="1" w:styleId="WW8Num2z1">
    <w:name w:val="WW8Num2z1"/>
    <w:rsid w:val="00C549DC"/>
  </w:style>
  <w:style w:type="character" w:customStyle="1" w:styleId="WW8Num2z2">
    <w:name w:val="WW8Num2z2"/>
    <w:rsid w:val="00C549DC"/>
  </w:style>
  <w:style w:type="character" w:customStyle="1" w:styleId="WW8Num2z3">
    <w:name w:val="WW8Num2z3"/>
    <w:rsid w:val="00C549DC"/>
  </w:style>
  <w:style w:type="character" w:customStyle="1" w:styleId="WW8Num2z4">
    <w:name w:val="WW8Num2z4"/>
    <w:rsid w:val="00C549DC"/>
  </w:style>
  <w:style w:type="character" w:customStyle="1" w:styleId="WW8Num2z5">
    <w:name w:val="WW8Num2z5"/>
    <w:rsid w:val="00C549DC"/>
  </w:style>
  <w:style w:type="character" w:customStyle="1" w:styleId="WW8Num2z6">
    <w:name w:val="WW8Num2z6"/>
    <w:rsid w:val="00C549DC"/>
  </w:style>
  <w:style w:type="character" w:customStyle="1" w:styleId="WW8Num2z7">
    <w:name w:val="WW8Num2z7"/>
    <w:rsid w:val="00C549DC"/>
  </w:style>
  <w:style w:type="character" w:customStyle="1" w:styleId="WW8Num2z8">
    <w:name w:val="WW8Num2z8"/>
    <w:rsid w:val="00C549DC"/>
  </w:style>
  <w:style w:type="character" w:customStyle="1" w:styleId="WW8Num3z0">
    <w:name w:val="WW8Num3z0"/>
    <w:rsid w:val="00C549DC"/>
  </w:style>
  <w:style w:type="character" w:customStyle="1" w:styleId="WW8Num3z1">
    <w:name w:val="WW8Num3z1"/>
    <w:rsid w:val="00C549DC"/>
  </w:style>
  <w:style w:type="character" w:customStyle="1" w:styleId="WW8Num3z2">
    <w:name w:val="WW8Num3z2"/>
    <w:rsid w:val="00C549DC"/>
  </w:style>
  <w:style w:type="character" w:customStyle="1" w:styleId="WW8Num3z3">
    <w:name w:val="WW8Num3z3"/>
    <w:rsid w:val="00C549DC"/>
  </w:style>
  <w:style w:type="character" w:customStyle="1" w:styleId="WW8Num3z4">
    <w:name w:val="WW8Num3z4"/>
    <w:rsid w:val="00C549DC"/>
  </w:style>
  <w:style w:type="character" w:customStyle="1" w:styleId="WW8Num3z5">
    <w:name w:val="WW8Num3z5"/>
    <w:rsid w:val="00C549DC"/>
  </w:style>
  <w:style w:type="character" w:customStyle="1" w:styleId="WW8Num3z6">
    <w:name w:val="WW8Num3z6"/>
    <w:rsid w:val="00C549DC"/>
  </w:style>
  <w:style w:type="character" w:customStyle="1" w:styleId="WW8Num3z7">
    <w:name w:val="WW8Num3z7"/>
    <w:rsid w:val="00C549DC"/>
  </w:style>
  <w:style w:type="character" w:customStyle="1" w:styleId="WW8Num3z8">
    <w:name w:val="WW8Num3z8"/>
    <w:rsid w:val="00C549DC"/>
  </w:style>
  <w:style w:type="character" w:customStyle="1" w:styleId="WW8Num4z0">
    <w:name w:val="WW8Num4z0"/>
    <w:rsid w:val="00C549DC"/>
  </w:style>
  <w:style w:type="character" w:customStyle="1" w:styleId="WW8Num4z1">
    <w:name w:val="WW8Num4z1"/>
    <w:rsid w:val="00C549DC"/>
  </w:style>
  <w:style w:type="character" w:customStyle="1" w:styleId="WW8Num4z2">
    <w:name w:val="WW8Num4z2"/>
    <w:rsid w:val="00C549DC"/>
  </w:style>
  <w:style w:type="character" w:customStyle="1" w:styleId="WW8Num4z3">
    <w:name w:val="WW8Num4z3"/>
    <w:rsid w:val="00C549DC"/>
  </w:style>
  <w:style w:type="character" w:customStyle="1" w:styleId="WW8Num4z4">
    <w:name w:val="WW8Num4z4"/>
    <w:rsid w:val="00C549DC"/>
  </w:style>
  <w:style w:type="character" w:customStyle="1" w:styleId="WW8Num4z5">
    <w:name w:val="WW8Num4z5"/>
    <w:rsid w:val="00C549DC"/>
  </w:style>
  <w:style w:type="character" w:customStyle="1" w:styleId="WW8Num4z6">
    <w:name w:val="WW8Num4z6"/>
    <w:rsid w:val="00C549DC"/>
  </w:style>
  <w:style w:type="character" w:customStyle="1" w:styleId="WW8Num4z7">
    <w:name w:val="WW8Num4z7"/>
    <w:rsid w:val="00C549DC"/>
  </w:style>
  <w:style w:type="character" w:customStyle="1" w:styleId="WW8Num4z8">
    <w:name w:val="WW8Num4z8"/>
    <w:rsid w:val="00C549DC"/>
  </w:style>
  <w:style w:type="character" w:customStyle="1" w:styleId="WW8Num5z0">
    <w:name w:val="WW8Num5z0"/>
    <w:rsid w:val="00C549DC"/>
  </w:style>
  <w:style w:type="character" w:customStyle="1" w:styleId="WW8Num5z1">
    <w:name w:val="WW8Num5z1"/>
    <w:rsid w:val="00C549DC"/>
  </w:style>
  <w:style w:type="character" w:customStyle="1" w:styleId="WW8Num5z2">
    <w:name w:val="WW8Num5z2"/>
    <w:rsid w:val="00C549DC"/>
  </w:style>
  <w:style w:type="character" w:customStyle="1" w:styleId="WW8Num5z3">
    <w:name w:val="WW8Num5z3"/>
    <w:rsid w:val="00C549DC"/>
  </w:style>
  <w:style w:type="character" w:customStyle="1" w:styleId="WW8Num5z4">
    <w:name w:val="WW8Num5z4"/>
    <w:rsid w:val="00C549DC"/>
  </w:style>
  <w:style w:type="character" w:customStyle="1" w:styleId="WW8Num5z5">
    <w:name w:val="WW8Num5z5"/>
    <w:rsid w:val="00C549DC"/>
  </w:style>
  <w:style w:type="character" w:customStyle="1" w:styleId="WW8Num5z6">
    <w:name w:val="WW8Num5z6"/>
    <w:rsid w:val="00C549DC"/>
  </w:style>
  <w:style w:type="character" w:customStyle="1" w:styleId="WW8Num5z7">
    <w:name w:val="WW8Num5z7"/>
    <w:rsid w:val="00C549DC"/>
  </w:style>
  <w:style w:type="character" w:customStyle="1" w:styleId="WW8Num5z8">
    <w:name w:val="WW8Num5z8"/>
    <w:rsid w:val="00C549DC"/>
  </w:style>
  <w:style w:type="character" w:customStyle="1" w:styleId="WW8Num6z0">
    <w:name w:val="WW8Num6z0"/>
    <w:rsid w:val="00C549DC"/>
  </w:style>
  <w:style w:type="character" w:customStyle="1" w:styleId="WW8Num6z1">
    <w:name w:val="WW8Num6z1"/>
    <w:rsid w:val="00C549DC"/>
  </w:style>
  <w:style w:type="character" w:customStyle="1" w:styleId="WW8Num6z2">
    <w:name w:val="WW8Num6z2"/>
    <w:rsid w:val="00C549DC"/>
  </w:style>
  <w:style w:type="character" w:customStyle="1" w:styleId="WW8Num6z3">
    <w:name w:val="WW8Num6z3"/>
    <w:rsid w:val="00C549DC"/>
  </w:style>
  <w:style w:type="character" w:customStyle="1" w:styleId="WW8Num6z4">
    <w:name w:val="WW8Num6z4"/>
    <w:rsid w:val="00C549DC"/>
  </w:style>
  <w:style w:type="character" w:customStyle="1" w:styleId="WW8Num6z5">
    <w:name w:val="WW8Num6z5"/>
    <w:rsid w:val="00C549DC"/>
  </w:style>
  <w:style w:type="character" w:customStyle="1" w:styleId="WW8Num6z6">
    <w:name w:val="WW8Num6z6"/>
    <w:rsid w:val="00C549DC"/>
  </w:style>
  <w:style w:type="character" w:customStyle="1" w:styleId="WW8Num6z7">
    <w:name w:val="WW8Num6z7"/>
    <w:rsid w:val="00C549DC"/>
  </w:style>
  <w:style w:type="character" w:customStyle="1" w:styleId="WW8Num6z8">
    <w:name w:val="WW8Num6z8"/>
    <w:rsid w:val="00C549DC"/>
  </w:style>
  <w:style w:type="character" w:customStyle="1" w:styleId="WW8Num7z0">
    <w:name w:val="WW8Num7z0"/>
    <w:rsid w:val="00C549DC"/>
  </w:style>
  <w:style w:type="character" w:customStyle="1" w:styleId="WW8Num7z1">
    <w:name w:val="WW8Num7z1"/>
    <w:rsid w:val="00C549DC"/>
  </w:style>
  <w:style w:type="character" w:customStyle="1" w:styleId="WW8Num7z2">
    <w:name w:val="WW8Num7z2"/>
    <w:rsid w:val="00C549DC"/>
  </w:style>
  <w:style w:type="character" w:customStyle="1" w:styleId="WW8Num7z3">
    <w:name w:val="WW8Num7z3"/>
    <w:rsid w:val="00C549DC"/>
  </w:style>
  <w:style w:type="character" w:customStyle="1" w:styleId="WW8Num7z4">
    <w:name w:val="WW8Num7z4"/>
    <w:rsid w:val="00C549DC"/>
  </w:style>
  <w:style w:type="character" w:customStyle="1" w:styleId="WW8Num7z5">
    <w:name w:val="WW8Num7z5"/>
    <w:rsid w:val="00C549DC"/>
  </w:style>
  <w:style w:type="character" w:customStyle="1" w:styleId="WW8Num7z6">
    <w:name w:val="WW8Num7z6"/>
    <w:rsid w:val="00C549DC"/>
  </w:style>
  <w:style w:type="character" w:customStyle="1" w:styleId="WW8Num7z7">
    <w:name w:val="WW8Num7z7"/>
    <w:rsid w:val="00C549DC"/>
  </w:style>
  <w:style w:type="character" w:customStyle="1" w:styleId="WW8Num7z8">
    <w:name w:val="WW8Num7z8"/>
    <w:rsid w:val="00C549DC"/>
  </w:style>
  <w:style w:type="character" w:customStyle="1" w:styleId="WW8Num8z0">
    <w:name w:val="WW8Num8z0"/>
    <w:rsid w:val="00C549DC"/>
    <w:rPr>
      <w:rFonts w:ascii="Symbol" w:hAnsi="Symbol" w:cs="Symbol" w:hint="default"/>
    </w:rPr>
  </w:style>
  <w:style w:type="character" w:customStyle="1" w:styleId="WW8Num8z1">
    <w:name w:val="WW8Num8z1"/>
    <w:rsid w:val="00C549DC"/>
    <w:rPr>
      <w:rFonts w:ascii="Courier New" w:hAnsi="Courier New" w:cs="Courier New" w:hint="default"/>
    </w:rPr>
  </w:style>
  <w:style w:type="character" w:customStyle="1" w:styleId="WW8Num8z2">
    <w:name w:val="WW8Num8z2"/>
    <w:rsid w:val="00C549DC"/>
    <w:rPr>
      <w:rFonts w:ascii="Wingdings" w:hAnsi="Wingdings" w:cs="Wingdings" w:hint="default"/>
    </w:rPr>
  </w:style>
  <w:style w:type="character" w:customStyle="1" w:styleId="WW8Num9z0">
    <w:name w:val="WW8Num9z0"/>
    <w:rsid w:val="00C549DC"/>
  </w:style>
  <w:style w:type="character" w:customStyle="1" w:styleId="WW8Num9z1">
    <w:name w:val="WW8Num9z1"/>
    <w:rsid w:val="00C549DC"/>
  </w:style>
  <w:style w:type="character" w:customStyle="1" w:styleId="WW8Num9z2">
    <w:name w:val="WW8Num9z2"/>
    <w:rsid w:val="00C549DC"/>
  </w:style>
  <w:style w:type="character" w:customStyle="1" w:styleId="WW8Num9z3">
    <w:name w:val="WW8Num9z3"/>
    <w:rsid w:val="00C549DC"/>
  </w:style>
  <w:style w:type="character" w:customStyle="1" w:styleId="WW8Num9z4">
    <w:name w:val="WW8Num9z4"/>
    <w:rsid w:val="00C549DC"/>
  </w:style>
  <w:style w:type="character" w:customStyle="1" w:styleId="WW8Num9z5">
    <w:name w:val="WW8Num9z5"/>
    <w:rsid w:val="00C549DC"/>
  </w:style>
  <w:style w:type="character" w:customStyle="1" w:styleId="WW8Num9z6">
    <w:name w:val="WW8Num9z6"/>
    <w:rsid w:val="00C549DC"/>
  </w:style>
  <w:style w:type="character" w:customStyle="1" w:styleId="WW8Num9z7">
    <w:name w:val="WW8Num9z7"/>
    <w:rsid w:val="00C549DC"/>
  </w:style>
  <w:style w:type="character" w:customStyle="1" w:styleId="WW8Num9z8">
    <w:name w:val="WW8Num9z8"/>
    <w:rsid w:val="00C549DC"/>
  </w:style>
  <w:style w:type="character" w:customStyle="1" w:styleId="WW8Num10z0">
    <w:name w:val="WW8Num10z0"/>
    <w:rsid w:val="00C549DC"/>
  </w:style>
  <w:style w:type="character" w:customStyle="1" w:styleId="WW8Num10z1">
    <w:name w:val="WW8Num10z1"/>
    <w:rsid w:val="00C549DC"/>
  </w:style>
  <w:style w:type="character" w:customStyle="1" w:styleId="WW8Num10z2">
    <w:name w:val="WW8Num10z2"/>
    <w:rsid w:val="00C549DC"/>
  </w:style>
  <w:style w:type="character" w:customStyle="1" w:styleId="WW8Num10z3">
    <w:name w:val="WW8Num10z3"/>
    <w:rsid w:val="00C549DC"/>
  </w:style>
  <w:style w:type="character" w:customStyle="1" w:styleId="WW8Num10z4">
    <w:name w:val="WW8Num10z4"/>
    <w:rsid w:val="00C549DC"/>
  </w:style>
  <w:style w:type="character" w:customStyle="1" w:styleId="WW8Num10z5">
    <w:name w:val="WW8Num10z5"/>
    <w:rsid w:val="00C549DC"/>
  </w:style>
  <w:style w:type="character" w:customStyle="1" w:styleId="WW8Num10z6">
    <w:name w:val="WW8Num10z6"/>
    <w:rsid w:val="00C549DC"/>
  </w:style>
  <w:style w:type="character" w:customStyle="1" w:styleId="WW8Num10z7">
    <w:name w:val="WW8Num10z7"/>
    <w:rsid w:val="00C549DC"/>
  </w:style>
  <w:style w:type="character" w:customStyle="1" w:styleId="WW8Num10z8">
    <w:name w:val="WW8Num10z8"/>
    <w:rsid w:val="00C549DC"/>
  </w:style>
  <w:style w:type="character" w:customStyle="1" w:styleId="WW8Num11z0">
    <w:name w:val="WW8Num11z0"/>
    <w:rsid w:val="00C549DC"/>
  </w:style>
  <w:style w:type="character" w:customStyle="1" w:styleId="WW8Num11z1">
    <w:name w:val="WW8Num11z1"/>
    <w:rsid w:val="00C549DC"/>
  </w:style>
  <w:style w:type="character" w:customStyle="1" w:styleId="WW8Num11z2">
    <w:name w:val="WW8Num11z2"/>
    <w:rsid w:val="00C549DC"/>
  </w:style>
  <w:style w:type="character" w:customStyle="1" w:styleId="WW8Num11z3">
    <w:name w:val="WW8Num11z3"/>
    <w:rsid w:val="00C549DC"/>
  </w:style>
  <w:style w:type="character" w:customStyle="1" w:styleId="WW8Num11z4">
    <w:name w:val="WW8Num11z4"/>
    <w:rsid w:val="00C549DC"/>
  </w:style>
  <w:style w:type="character" w:customStyle="1" w:styleId="WW8Num11z5">
    <w:name w:val="WW8Num11z5"/>
    <w:rsid w:val="00C549DC"/>
  </w:style>
  <w:style w:type="character" w:customStyle="1" w:styleId="WW8Num11z6">
    <w:name w:val="WW8Num11z6"/>
    <w:rsid w:val="00C549DC"/>
  </w:style>
  <w:style w:type="character" w:customStyle="1" w:styleId="WW8Num11z7">
    <w:name w:val="WW8Num11z7"/>
    <w:rsid w:val="00C549DC"/>
  </w:style>
  <w:style w:type="character" w:customStyle="1" w:styleId="WW8Num11z8">
    <w:name w:val="WW8Num11z8"/>
    <w:rsid w:val="00C549DC"/>
  </w:style>
  <w:style w:type="character" w:customStyle="1" w:styleId="WW8Num12z0">
    <w:name w:val="WW8Num12z0"/>
    <w:rsid w:val="00C549DC"/>
    <w:rPr>
      <w:rFonts w:hint="default"/>
    </w:rPr>
  </w:style>
  <w:style w:type="character" w:customStyle="1" w:styleId="WW8Num12z1">
    <w:name w:val="WW8Num12z1"/>
    <w:rsid w:val="00C549DC"/>
  </w:style>
  <w:style w:type="character" w:customStyle="1" w:styleId="WW8Num12z2">
    <w:name w:val="WW8Num12z2"/>
    <w:rsid w:val="00C549DC"/>
  </w:style>
  <w:style w:type="character" w:customStyle="1" w:styleId="WW8Num12z3">
    <w:name w:val="WW8Num12z3"/>
    <w:rsid w:val="00C549DC"/>
  </w:style>
  <w:style w:type="character" w:customStyle="1" w:styleId="WW8Num12z4">
    <w:name w:val="WW8Num12z4"/>
    <w:rsid w:val="00C549DC"/>
  </w:style>
  <w:style w:type="character" w:customStyle="1" w:styleId="WW8Num12z5">
    <w:name w:val="WW8Num12z5"/>
    <w:rsid w:val="00C549DC"/>
  </w:style>
  <w:style w:type="character" w:customStyle="1" w:styleId="WW8Num12z6">
    <w:name w:val="WW8Num12z6"/>
    <w:rsid w:val="00C549DC"/>
  </w:style>
  <w:style w:type="character" w:customStyle="1" w:styleId="WW8Num12z7">
    <w:name w:val="WW8Num12z7"/>
    <w:rsid w:val="00C549DC"/>
  </w:style>
  <w:style w:type="character" w:customStyle="1" w:styleId="WW8Num12z8">
    <w:name w:val="WW8Num12z8"/>
    <w:rsid w:val="00C549DC"/>
  </w:style>
  <w:style w:type="character" w:customStyle="1" w:styleId="WW8Num13z0">
    <w:name w:val="WW8Num13z0"/>
    <w:rsid w:val="00C549DC"/>
  </w:style>
  <w:style w:type="character" w:customStyle="1" w:styleId="WW8Num13z1">
    <w:name w:val="WW8Num13z1"/>
    <w:rsid w:val="00C549DC"/>
  </w:style>
  <w:style w:type="character" w:customStyle="1" w:styleId="WW8Num13z2">
    <w:name w:val="WW8Num13z2"/>
    <w:rsid w:val="00C549DC"/>
  </w:style>
  <w:style w:type="character" w:customStyle="1" w:styleId="WW8Num13z3">
    <w:name w:val="WW8Num13z3"/>
    <w:rsid w:val="00C549DC"/>
  </w:style>
  <w:style w:type="character" w:customStyle="1" w:styleId="WW8Num13z4">
    <w:name w:val="WW8Num13z4"/>
    <w:rsid w:val="00C549DC"/>
  </w:style>
  <w:style w:type="character" w:customStyle="1" w:styleId="WW8Num13z5">
    <w:name w:val="WW8Num13z5"/>
    <w:rsid w:val="00C549DC"/>
  </w:style>
  <w:style w:type="character" w:customStyle="1" w:styleId="WW8Num13z6">
    <w:name w:val="WW8Num13z6"/>
    <w:rsid w:val="00C549DC"/>
  </w:style>
  <w:style w:type="character" w:customStyle="1" w:styleId="WW8Num13z7">
    <w:name w:val="WW8Num13z7"/>
    <w:rsid w:val="00C549DC"/>
  </w:style>
  <w:style w:type="character" w:customStyle="1" w:styleId="WW8Num13z8">
    <w:name w:val="WW8Num13z8"/>
    <w:rsid w:val="00C549DC"/>
  </w:style>
  <w:style w:type="character" w:customStyle="1" w:styleId="VarsaylanParagrafYazTipi1">
    <w:name w:val="Varsayılan Paragraf Yazı Tipi1"/>
    <w:rsid w:val="00C549DC"/>
  </w:style>
  <w:style w:type="character" w:customStyle="1" w:styleId="Balk1Char">
    <w:name w:val="Başlık 1 Char"/>
    <w:rsid w:val="00C549DC"/>
    <w:rPr>
      <w:rFonts w:ascii="Book Antiqua" w:eastAsia="SimSun" w:hAnsi="Book Antiqua" w:cs="Book Antiqua"/>
      <w:b/>
      <w:color w:val="00B0F0"/>
      <w:sz w:val="28"/>
      <w:szCs w:val="40"/>
    </w:rPr>
  </w:style>
  <w:style w:type="character" w:customStyle="1" w:styleId="BalonMetniChar">
    <w:name w:val="Balon Metni Char"/>
    <w:rsid w:val="00C549DC"/>
    <w:rPr>
      <w:rFonts w:ascii="Tahoma" w:hAnsi="Tahoma" w:cs="Tahoma"/>
      <w:sz w:val="16"/>
      <w:szCs w:val="16"/>
    </w:rPr>
  </w:style>
  <w:style w:type="character" w:customStyle="1" w:styleId="stbilgiChar">
    <w:name w:val="Üstbilgi Char"/>
    <w:basedOn w:val="VarsaylanParagrafYazTipi1"/>
    <w:rsid w:val="00C549DC"/>
  </w:style>
  <w:style w:type="character" w:customStyle="1" w:styleId="Balk2Char">
    <w:name w:val="Başlık 2 Char"/>
    <w:rsid w:val="00C549DC"/>
    <w:rPr>
      <w:rFonts w:ascii="Book Antiqua" w:eastAsia="SimSun" w:hAnsi="Book Antiqua" w:cs="Book Antiqua"/>
      <w:b/>
      <w:sz w:val="28"/>
      <w:szCs w:val="32"/>
    </w:rPr>
  </w:style>
  <w:style w:type="character" w:customStyle="1" w:styleId="Balk3Char">
    <w:name w:val="Başlık 3 Char"/>
    <w:rsid w:val="00C549DC"/>
    <w:rPr>
      <w:rFonts w:ascii="Calibri Light" w:eastAsia="SimSun" w:hAnsi="Calibri Light" w:cs="Calibri Light"/>
      <w:sz w:val="32"/>
      <w:szCs w:val="32"/>
    </w:rPr>
  </w:style>
  <w:style w:type="character" w:customStyle="1" w:styleId="Balk4Char">
    <w:name w:val="Başlık 4 Char"/>
    <w:rsid w:val="00C549DC"/>
    <w:rPr>
      <w:rFonts w:ascii="Calibri Light" w:eastAsia="SimSun" w:hAnsi="Calibri Light" w:cs="Times New Roman"/>
      <w:i/>
      <w:iCs/>
      <w:sz w:val="30"/>
      <w:szCs w:val="30"/>
    </w:rPr>
  </w:style>
  <w:style w:type="character" w:customStyle="1" w:styleId="Balk5Char">
    <w:name w:val="Başlık 5 Char"/>
    <w:rsid w:val="00C549DC"/>
    <w:rPr>
      <w:rFonts w:ascii="Calibri Light" w:eastAsia="SimSun" w:hAnsi="Calibri Light" w:cs="Times New Roman"/>
      <w:sz w:val="28"/>
      <w:szCs w:val="28"/>
    </w:rPr>
  </w:style>
  <w:style w:type="character" w:customStyle="1" w:styleId="Balk6Char">
    <w:name w:val="Başlık 6 Char"/>
    <w:rsid w:val="00C549DC"/>
    <w:rPr>
      <w:rFonts w:ascii="Calibri Light" w:eastAsia="SimSun" w:hAnsi="Calibri Light" w:cs="Times New Roman"/>
      <w:i/>
      <w:iCs/>
      <w:sz w:val="26"/>
      <w:szCs w:val="26"/>
    </w:rPr>
  </w:style>
  <w:style w:type="character" w:customStyle="1" w:styleId="Balk7Char">
    <w:name w:val="Başlık 7 Char"/>
    <w:rsid w:val="00C549DC"/>
    <w:rPr>
      <w:rFonts w:ascii="Calibri Light" w:eastAsia="SimSun" w:hAnsi="Calibri Light" w:cs="Times New Roman"/>
      <w:sz w:val="24"/>
      <w:szCs w:val="24"/>
    </w:rPr>
  </w:style>
  <w:style w:type="character" w:customStyle="1" w:styleId="Balk8Char">
    <w:name w:val="Başlık 8 Char"/>
    <w:rsid w:val="00C549DC"/>
    <w:rPr>
      <w:rFonts w:ascii="Calibri Light" w:eastAsia="SimSun" w:hAnsi="Calibri Light" w:cs="Times New Roman"/>
      <w:i/>
      <w:iCs/>
      <w:sz w:val="22"/>
      <w:szCs w:val="22"/>
    </w:rPr>
  </w:style>
  <w:style w:type="character" w:customStyle="1" w:styleId="Balk9Char">
    <w:name w:val="Başlık 9 Char"/>
    <w:rsid w:val="00C549DC"/>
    <w:rPr>
      <w:b/>
      <w:bCs/>
      <w:i/>
      <w:iCs/>
    </w:rPr>
  </w:style>
  <w:style w:type="character" w:styleId="Kpr">
    <w:name w:val="Hyperlink"/>
    <w:uiPriority w:val="99"/>
    <w:rsid w:val="00C549DC"/>
    <w:rPr>
      <w:color w:val="0000FF"/>
      <w:u w:val="single"/>
    </w:rPr>
  </w:style>
  <w:style w:type="character" w:styleId="zlenenKpr">
    <w:name w:val="FollowedHyperlink"/>
    <w:rsid w:val="00C549DC"/>
    <w:rPr>
      <w:color w:val="800080"/>
      <w:u w:val="single"/>
    </w:rPr>
  </w:style>
  <w:style w:type="character" w:customStyle="1" w:styleId="AltbilgiChar">
    <w:name w:val="Altbilgi Char"/>
    <w:rsid w:val="00C549DC"/>
    <w:rPr>
      <w:rFonts w:eastAsia="Times New Roman"/>
    </w:rPr>
  </w:style>
  <w:style w:type="character" w:styleId="Gl">
    <w:name w:val="Strong"/>
    <w:qFormat/>
    <w:rsid w:val="00C549DC"/>
    <w:rPr>
      <w:b/>
      <w:bCs/>
    </w:rPr>
  </w:style>
  <w:style w:type="character" w:customStyle="1" w:styleId="AralkYokChar">
    <w:name w:val="Aralık Yok Char"/>
    <w:rsid w:val="00C549DC"/>
    <w:rPr>
      <w:sz w:val="21"/>
      <w:szCs w:val="21"/>
      <w:lang w:val="tr-TR" w:bidi="ar-SA"/>
    </w:rPr>
  </w:style>
  <w:style w:type="character" w:customStyle="1" w:styleId="GvdeMetniChar">
    <w:name w:val="Gövde Metni Char"/>
    <w:rsid w:val="00C549DC"/>
    <w:rPr>
      <w:rFonts w:ascii="Calibri" w:eastAsia="Calibri" w:hAnsi="Calibri" w:cs="Calibri"/>
      <w:sz w:val="10"/>
      <w:szCs w:val="10"/>
      <w:lang w:val="en-US"/>
    </w:rPr>
  </w:style>
  <w:style w:type="character" w:customStyle="1" w:styleId="AklamaBavurusu1">
    <w:name w:val="Açıklama Başvurusu1"/>
    <w:rsid w:val="00C549DC"/>
    <w:rPr>
      <w:sz w:val="16"/>
      <w:szCs w:val="16"/>
    </w:rPr>
  </w:style>
  <w:style w:type="character" w:customStyle="1" w:styleId="AklamaMetniChar">
    <w:name w:val="Açıklama Metni Char"/>
    <w:rsid w:val="00C549DC"/>
    <w:rPr>
      <w:sz w:val="20"/>
      <w:szCs w:val="20"/>
    </w:rPr>
  </w:style>
  <w:style w:type="character" w:customStyle="1" w:styleId="AklamaKonusuChar">
    <w:name w:val="Açıklama Konusu Char"/>
    <w:rsid w:val="00C549DC"/>
    <w:rPr>
      <w:b/>
      <w:bCs/>
      <w:sz w:val="20"/>
      <w:szCs w:val="20"/>
    </w:rPr>
  </w:style>
  <w:style w:type="character" w:customStyle="1" w:styleId="ListeParagrafChar">
    <w:name w:val="Liste Paragraf Char"/>
    <w:rsid w:val="00C549DC"/>
  </w:style>
  <w:style w:type="character" w:customStyle="1" w:styleId="KonuBalChar">
    <w:name w:val="Konu Başlığı Char"/>
    <w:rsid w:val="00C549DC"/>
    <w:rPr>
      <w:rFonts w:ascii="Calibri Light" w:eastAsia="SimSun" w:hAnsi="Calibri Light" w:cs="Times New Roman"/>
      <w:caps/>
      <w:color w:val="44546A"/>
      <w:spacing w:val="30"/>
      <w:sz w:val="72"/>
      <w:szCs w:val="72"/>
    </w:rPr>
  </w:style>
  <w:style w:type="character" w:customStyle="1" w:styleId="AltyazChar">
    <w:name w:val="Altyazı Char"/>
    <w:rsid w:val="00C549DC"/>
    <w:rPr>
      <w:color w:val="44546A"/>
      <w:sz w:val="28"/>
      <w:szCs w:val="28"/>
    </w:rPr>
  </w:style>
  <w:style w:type="character" w:styleId="Vurgu">
    <w:name w:val="Emphasis"/>
    <w:qFormat/>
    <w:rsid w:val="00C549DC"/>
    <w:rPr>
      <w:i/>
      <w:iCs/>
      <w:color w:val="000000"/>
    </w:rPr>
  </w:style>
  <w:style w:type="character" w:customStyle="1" w:styleId="AlntChar">
    <w:name w:val="Alıntı Char"/>
    <w:rsid w:val="00C549DC"/>
    <w:rPr>
      <w:i/>
      <w:iCs/>
      <w:color w:val="7B7B7B"/>
      <w:sz w:val="24"/>
      <w:szCs w:val="24"/>
    </w:rPr>
  </w:style>
  <w:style w:type="character" w:customStyle="1" w:styleId="GlAlntChar">
    <w:name w:val="Güçlü Alıntı Char"/>
    <w:rsid w:val="00C549DC"/>
    <w:rPr>
      <w:rFonts w:ascii="Calibri Light" w:eastAsia="SimSun" w:hAnsi="Calibri Light" w:cs="Times New Roman"/>
      <w:caps/>
      <w:color w:val="2E74B5"/>
      <w:sz w:val="28"/>
      <w:szCs w:val="28"/>
    </w:rPr>
  </w:style>
  <w:style w:type="character" w:styleId="HafifVurgulama">
    <w:name w:val="Subtle Emphasis"/>
    <w:qFormat/>
    <w:rsid w:val="00C549DC"/>
    <w:rPr>
      <w:i/>
      <w:iCs/>
      <w:color w:val="595959"/>
    </w:rPr>
  </w:style>
  <w:style w:type="character" w:styleId="GlVurgulama">
    <w:name w:val="Intense Emphasis"/>
    <w:qFormat/>
    <w:rsid w:val="00C549DC"/>
    <w:rPr>
      <w:b/>
      <w:bCs/>
      <w:i/>
      <w:iCs/>
      <w:color w:val="auto"/>
    </w:rPr>
  </w:style>
  <w:style w:type="character" w:styleId="HafifBavuru">
    <w:name w:val="Subtle Reference"/>
    <w:qFormat/>
    <w:rsid w:val="00C549DC"/>
    <w:rPr>
      <w:caps w:val="0"/>
      <w:smallCaps w:val="0"/>
      <w:color w:val="404040"/>
      <w:spacing w:val="0"/>
      <w:u w:val="single" w:color="7F7F7F"/>
    </w:rPr>
  </w:style>
  <w:style w:type="character" w:styleId="GlBavuru">
    <w:name w:val="Intense Reference"/>
    <w:qFormat/>
    <w:rsid w:val="00C549DC"/>
    <w:rPr>
      <w:b/>
      <w:bCs/>
      <w:caps w:val="0"/>
      <w:smallCaps w:val="0"/>
      <w:color w:val="auto"/>
      <w:spacing w:val="0"/>
      <w:u w:val="single"/>
    </w:rPr>
  </w:style>
  <w:style w:type="character" w:styleId="KitapBal">
    <w:name w:val="Book Title"/>
    <w:qFormat/>
    <w:rsid w:val="00C549DC"/>
    <w:rPr>
      <w:b/>
      <w:bCs/>
      <w:caps w:val="0"/>
      <w:smallCaps w:val="0"/>
      <w:spacing w:val="0"/>
    </w:rPr>
  </w:style>
  <w:style w:type="character" w:styleId="HTMLCite">
    <w:name w:val="HTML Cite"/>
    <w:rsid w:val="00C549DC"/>
    <w:rPr>
      <w:i w:val="0"/>
      <w:iCs w:val="0"/>
      <w:color w:val="0E774A"/>
    </w:rPr>
  </w:style>
  <w:style w:type="character" w:customStyle="1" w:styleId="AltKonuBalChar">
    <w:name w:val="Alt Konu Başlığı Char"/>
    <w:rsid w:val="00C549DC"/>
    <w:rPr>
      <w:i/>
      <w:sz w:val="24"/>
      <w:szCs w:val="24"/>
      <w:lang w:val="tr-TR" w:bidi="ar-SA"/>
    </w:rPr>
  </w:style>
  <w:style w:type="paragraph" w:customStyle="1" w:styleId="Balk">
    <w:name w:val="Başlık"/>
    <w:basedOn w:val="Normal"/>
    <w:next w:val="Normal"/>
    <w:rsid w:val="00C549DC"/>
    <w:pPr>
      <w:pBdr>
        <w:top w:val="single" w:sz="6" w:space="8" w:color="A5A5A5"/>
        <w:left w:val="none" w:sz="0" w:space="0" w:color="000000"/>
        <w:bottom w:val="single" w:sz="6" w:space="8" w:color="A5A5A5"/>
        <w:right w:val="none" w:sz="0" w:space="0" w:color="000000"/>
      </w:pBdr>
      <w:spacing w:after="400" w:line="240" w:lineRule="auto"/>
      <w:contextualSpacing/>
      <w:jc w:val="center"/>
    </w:pPr>
    <w:rPr>
      <w:rFonts w:ascii="Calibri Light" w:eastAsia="SimSun" w:hAnsi="Calibri Light" w:cs="Calibri Light"/>
      <w:caps/>
      <w:color w:val="44546A"/>
      <w:spacing w:val="30"/>
      <w:sz w:val="72"/>
      <w:szCs w:val="72"/>
    </w:rPr>
  </w:style>
  <w:style w:type="paragraph" w:styleId="GvdeMetni">
    <w:name w:val="Body Text"/>
    <w:basedOn w:val="Normal"/>
    <w:rsid w:val="00C549DC"/>
    <w:pPr>
      <w:widowControl w:val="0"/>
      <w:spacing w:after="0" w:line="240" w:lineRule="auto"/>
      <w:ind w:left="100"/>
    </w:pPr>
    <w:rPr>
      <w:rFonts w:ascii="Calibri" w:eastAsia="Calibri" w:hAnsi="Calibri" w:cs="Calibri"/>
      <w:sz w:val="10"/>
      <w:szCs w:val="10"/>
      <w:lang w:val="en-US"/>
    </w:rPr>
  </w:style>
  <w:style w:type="paragraph" w:styleId="Liste">
    <w:name w:val="List"/>
    <w:basedOn w:val="GvdeMetni"/>
    <w:rsid w:val="00C549DC"/>
  </w:style>
  <w:style w:type="paragraph" w:styleId="ResimYazs">
    <w:name w:val="caption"/>
    <w:basedOn w:val="Normal"/>
    <w:next w:val="Normal"/>
    <w:qFormat/>
    <w:rsid w:val="00C549DC"/>
    <w:pPr>
      <w:spacing w:line="240" w:lineRule="auto"/>
    </w:pPr>
    <w:rPr>
      <w:b/>
      <w:bCs/>
      <w:color w:val="404040"/>
      <w:sz w:val="16"/>
      <w:szCs w:val="16"/>
    </w:rPr>
  </w:style>
  <w:style w:type="paragraph" w:customStyle="1" w:styleId="Dizin">
    <w:name w:val="Dizin"/>
    <w:basedOn w:val="Normal"/>
    <w:rsid w:val="00C549DC"/>
    <w:pPr>
      <w:suppressLineNumbers/>
    </w:pPr>
  </w:style>
  <w:style w:type="paragraph" w:styleId="BalonMetni">
    <w:name w:val="Balloon Text"/>
    <w:basedOn w:val="Normal"/>
    <w:rsid w:val="00C549DC"/>
    <w:pPr>
      <w:spacing w:after="0" w:line="240" w:lineRule="auto"/>
    </w:pPr>
    <w:rPr>
      <w:rFonts w:ascii="Tahoma" w:hAnsi="Tahoma" w:cs="Tahoma"/>
      <w:sz w:val="16"/>
      <w:szCs w:val="16"/>
    </w:rPr>
  </w:style>
  <w:style w:type="paragraph" w:styleId="ListeParagraf">
    <w:name w:val="List Paragraph"/>
    <w:basedOn w:val="Normal"/>
    <w:qFormat/>
    <w:rsid w:val="00C549DC"/>
    <w:pPr>
      <w:ind w:left="720"/>
      <w:contextualSpacing/>
    </w:pPr>
  </w:style>
  <w:style w:type="paragraph" w:styleId="stbilgi">
    <w:name w:val="header"/>
    <w:basedOn w:val="Normal"/>
    <w:rsid w:val="00C549DC"/>
    <w:pPr>
      <w:spacing w:after="0" w:line="240" w:lineRule="auto"/>
    </w:pPr>
  </w:style>
  <w:style w:type="paragraph" w:customStyle="1" w:styleId="xl66">
    <w:name w:val="xl66"/>
    <w:basedOn w:val="Normal"/>
    <w:rsid w:val="00C549DC"/>
    <w:pPr>
      <w:pBdr>
        <w:top w:val="single" w:sz="4" w:space="0" w:color="000000"/>
        <w:left w:val="none" w:sz="0"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67">
    <w:name w:val="xl67"/>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68">
    <w:name w:val="xl68"/>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Calibri" w:hAnsi="Calibri" w:cs="Times New Roman"/>
      <w:b/>
      <w:bCs/>
      <w:sz w:val="20"/>
      <w:szCs w:val="20"/>
    </w:rPr>
  </w:style>
  <w:style w:type="paragraph" w:customStyle="1" w:styleId="xl69">
    <w:name w:val="xl69"/>
    <w:basedOn w:val="Normal"/>
    <w:rsid w:val="00C549DC"/>
    <w:pPr>
      <w:pBdr>
        <w:top w:val="single" w:sz="4" w:space="0" w:color="000000"/>
        <w:left w:val="single" w:sz="4" w:space="0" w:color="000000"/>
        <w:bottom w:val="single" w:sz="4" w:space="0" w:color="000000"/>
        <w:right w:val="none" w:sz="0" w:space="0" w:color="000000"/>
      </w:pBdr>
      <w:spacing w:before="280" w:after="280" w:line="240" w:lineRule="auto"/>
      <w:jc w:val="center"/>
      <w:textAlignment w:val="center"/>
    </w:pPr>
    <w:rPr>
      <w:rFonts w:ascii="Calibri" w:hAnsi="Calibri" w:cs="Times New Roman"/>
      <w:b/>
      <w:bCs/>
      <w:sz w:val="20"/>
      <w:szCs w:val="20"/>
    </w:rPr>
  </w:style>
  <w:style w:type="paragraph" w:customStyle="1" w:styleId="xl70">
    <w:name w:val="xl70"/>
    <w:basedOn w:val="Normal"/>
    <w:rsid w:val="00C549DC"/>
    <w:pPr>
      <w:spacing w:before="280" w:after="280" w:line="240" w:lineRule="auto"/>
    </w:pPr>
    <w:rPr>
      <w:rFonts w:ascii="Times New Roman" w:hAnsi="Times New Roman" w:cs="Times New Roman"/>
      <w:sz w:val="20"/>
      <w:szCs w:val="20"/>
    </w:rPr>
  </w:style>
  <w:style w:type="paragraph" w:customStyle="1" w:styleId="xl71">
    <w:name w:val="xl71"/>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2">
    <w:name w:val="xl72"/>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3">
    <w:name w:val="xl73"/>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4">
    <w:name w:val="xl74"/>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5">
    <w:name w:val="xl75"/>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hAnsi="Times New Roman" w:cs="Times New Roman"/>
      <w:sz w:val="20"/>
      <w:szCs w:val="20"/>
    </w:rPr>
  </w:style>
  <w:style w:type="paragraph" w:customStyle="1" w:styleId="xl76">
    <w:name w:val="xl76"/>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hAnsi="Times New Roman" w:cs="Times New Roman"/>
      <w:sz w:val="20"/>
      <w:szCs w:val="20"/>
    </w:rPr>
  </w:style>
  <w:style w:type="paragraph" w:customStyle="1" w:styleId="xl77">
    <w:name w:val="xl77"/>
    <w:basedOn w:val="Normal"/>
    <w:rsid w:val="00C549DC"/>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Times New Roman" w:hAnsi="Times New Roman" w:cs="Times New Roman"/>
      <w:b/>
      <w:bCs/>
      <w:sz w:val="32"/>
      <w:szCs w:val="32"/>
    </w:rPr>
  </w:style>
  <w:style w:type="paragraph" w:customStyle="1" w:styleId="xl78">
    <w:name w:val="xl78"/>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79">
    <w:name w:val="xl79"/>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0">
    <w:name w:val="xl80"/>
    <w:basedOn w:val="Normal"/>
    <w:rsid w:val="00C549DC"/>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1">
    <w:name w:val="xl81"/>
    <w:basedOn w:val="Normal"/>
    <w:rsid w:val="00C549DC"/>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28"/>
      <w:szCs w:val="28"/>
    </w:rPr>
  </w:style>
  <w:style w:type="paragraph" w:customStyle="1" w:styleId="xl82">
    <w:name w:val="xl82"/>
    <w:basedOn w:val="Normal"/>
    <w:rsid w:val="00C549DC"/>
    <w:pPr>
      <w:pBdr>
        <w:top w:val="single" w:sz="4"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3">
    <w:name w:val="xl83"/>
    <w:basedOn w:val="Normal"/>
    <w:rsid w:val="00C549DC"/>
    <w:pPr>
      <w:pBdr>
        <w:top w:val="none" w:sz="0"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4">
    <w:name w:val="xl84"/>
    <w:basedOn w:val="Normal"/>
    <w:rsid w:val="00C549DC"/>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5">
    <w:name w:val="xl85"/>
    <w:basedOn w:val="Normal"/>
    <w:rsid w:val="00C549DC"/>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6">
    <w:name w:val="xl86"/>
    <w:basedOn w:val="Normal"/>
    <w:rsid w:val="00C549DC"/>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7">
    <w:name w:val="xl87"/>
    <w:basedOn w:val="Normal"/>
    <w:rsid w:val="00C549DC"/>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8">
    <w:name w:val="xl88"/>
    <w:basedOn w:val="Normal"/>
    <w:rsid w:val="00C549DC"/>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9">
    <w:name w:val="xl89"/>
    <w:basedOn w:val="Normal"/>
    <w:rsid w:val="00C549DC"/>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0">
    <w:name w:val="xl90"/>
    <w:basedOn w:val="Normal"/>
    <w:rsid w:val="00C549DC"/>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1">
    <w:name w:val="xl91"/>
    <w:basedOn w:val="Normal"/>
    <w:rsid w:val="00C549DC"/>
    <w:pPr>
      <w:pBdr>
        <w:top w:val="single" w:sz="4" w:space="0" w:color="000000"/>
        <w:left w:val="none" w:sz="0"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92">
    <w:name w:val="xl92"/>
    <w:basedOn w:val="Normal"/>
    <w:rsid w:val="00C549DC"/>
    <w:pPr>
      <w:pBdr>
        <w:top w:val="none" w:sz="0" w:space="0" w:color="000000"/>
        <w:left w:val="none" w:sz="0"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93">
    <w:name w:val="xl93"/>
    <w:basedOn w:val="Normal"/>
    <w:rsid w:val="00C549DC"/>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4">
    <w:name w:val="xl94"/>
    <w:basedOn w:val="Normal"/>
    <w:rsid w:val="00C549DC"/>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5">
    <w:name w:val="xl95"/>
    <w:basedOn w:val="Normal"/>
    <w:rsid w:val="00C549DC"/>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6">
    <w:name w:val="xl96"/>
    <w:basedOn w:val="Normal"/>
    <w:rsid w:val="00C549DC"/>
    <w:pPr>
      <w:pBdr>
        <w:top w:val="none" w:sz="0"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97">
    <w:name w:val="xl97"/>
    <w:basedOn w:val="Normal"/>
    <w:rsid w:val="00C549DC"/>
    <w:pPr>
      <w:pBdr>
        <w:top w:val="single" w:sz="4"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98">
    <w:name w:val="xl98"/>
    <w:basedOn w:val="Normal"/>
    <w:rsid w:val="00C549DC"/>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hAnsi="Times New Roman" w:cs="Times New Roman"/>
      <w:b/>
      <w:bCs/>
      <w:szCs w:val="24"/>
    </w:rPr>
  </w:style>
  <w:style w:type="paragraph" w:customStyle="1" w:styleId="xl99">
    <w:name w:val="xl99"/>
    <w:basedOn w:val="Normal"/>
    <w:rsid w:val="00C549DC"/>
    <w:pPr>
      <w:pBdr>
        <w:top w:val="none" w:sz="0"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100">
    <w:name w:val="xl100"/>
    <w:basedOn w:val="Normal"/>
    <w:rsid w:val="00C549DC"/>
    <w:pPr>
      <w:pBdr>
        <w:top w:val="none" w:sz="0"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101">
    <w:name w:val="xl101"/>
    <w:basedOn w:val="Normal"/>
    <w:rsid w:val="00C549DC"/>
    <w:pPr>
      <w:spacing w:before="280" w:after="280" w:line="240" w:lineRule="auto"/>
    </w:pPr>
    <w:rPr>
      <w:rFonts w:ascii="Times New Roman" w:hAnsi="Times New Roman" w:cs="Times New Roman"/>
      <w:sz w:val="20"/>
      <w:szCs w:val="20"/>
    </w:rPr>
  </w:style>
  <w:style w:type="paragraph" w:styleId="Altbilgi">
    <w:name w:val="footer"/>
    <w:basedOn w:val="Normal"/>
    <w:rsid w:val="00C549DC"/>
    <w:pPr>
      <w:spacing w:after="0" w:line="240" w:lineRule="auto"/>
    </w:pPr>
    <w:rPr>
      <w:rFonts w:ascii="Calibri" w:hAnsi="Calibri" w:cs="Calibri"/>
      <w:sz w:val="20"/>
      <w:szCs w:val="20"/>
    </w:rPr>
  </w:style>
  <w:style w:type="paragraph" w:styleId="NormalWeb">
    <w:name w:val="Normal (Web)"/>
    <w:basedOn w:val="Normal"/>
    <w:rsid w:val="00C549DC"/>
    <w:pPr>
      <w:spacing w:before="280" w:after="280" w:line="240" w:lineRule="auto"/>
    </w:pPr>
    <w:rPr>
      <w:rFonts w:ascii="Times New Roman" w:hAnsi="Times New Roman" w:cs="Times New Roman"/>
      <w:szCs w:val="24"/>
    </w:rPr>
  </w:style>
  <w:style w:type="paragraph" w:styleId="AralkYok">
    <w:name w:val="No Spacing"/>
    <w:qFormat/>
    <w:rsid w:val="00C549DC"/>
    <w:pPr>
      <w:suppressAutoHyphens/>
    </w:pPr>
    <w:rPr>
      <w:rFonts w:ascii="Calibri" w:hAnsi="Calibri" w:cs="Calibri"/>
      <w:sz w:val="21"/>
      <w:szCs w:val="21"/>
      <w:lang w:eastAsia="zh-CN"/>
    </w:rPr>
  </w:style>
  <w:style w:type="paragraph" w:styleId="TBal">
    <w:name w:val="TOC Heading"/>
    <w:basedOn w:val="Balk1"/>
    <w:next w:val="Normal"/>
    <w:qFormat/>
    <w:rsid w:val="00C549DC"/>
    <w:pPr>
      <w:tabs>
        <w:tab w:val="clear" w:pos="0"/>
      </w:tabs>
    </w:pPr>
    <w:rPr>
      <w:rFonts w:ascii="Calibri Light" w:hAnsi="Calibri Light" w:cs="Times New Roman"/>
      <w:color w:val="2E74B5"/>
    </w:rPr>
  </w:style>
  <w:style w:type="paragraph" w:styleId="T1">
    <w:name w:val="toc 1"/>
    <w:basedOn w:val="Normal"/>
    <w:next w:val="Normal"/>
    <w:uiPriority w:val="39"/>
    <w:rsid w:val="00C549DC"/>
    <w:pPr>
      <w:spacing w:before="120" w:after="120"/>
    </w:pPr>
    <w:rPr>
      <w:rFonts w:ascii="Calibri" w:hAnsi="Calibri" w:cs="Calibri"/>
      <w:b/>
      <w:bCs/>
      <w:caps/>
      <w:sz w:val="20"/>
      <w:szCs w:val="20"/>
    </w:rPr>
  </w:style>
  <w:style w:type="paragraph" w:customStyle="1" w:styleId="TableParagraph">
    <w:name w:val="Table Paragraph"/>
    <w:basedOn w:val="Normal"/>
    <w:rsid w:val="00C549DC"/>
    <w:pPr>
      <w:widowControl w:val="0"/>
      <w:spacing w:after="0" w:line="240" w:lineRule="auto"/>
    </w:pPr>
    <w:rPr>
      <w:lang w:val="en-US"/>
    </w:rPr>
  </w:style>
  <w:style w:type="paragraph" w:customStyle="1" w:styleId="2-ortabaslk">
    <w:name w:val="2-ortabaslk"/>
    <w:basedOn w:val="Normal"/>
    <w:rsid w:val="00C549DC"/>
    <w:pPr>
      <w:spacing w:before="280" w:after="280" w:line="240" w:lineRule="auto"/>
    </w:pPr>
    <w:rPr>
      <w:rFonts w:ascii="Times New Roman" w:hAnsi="Times New Roman" w:cs="Times New Roman"/>
      <w:szCs w:val="24"/>
    </w:rPr>
  </w:style>
  <w:style w:type="paragraph" w:customStyle="1" w:styleId="AklamaMetni1">
    <w:name w:val="Açıklama Metni1"/>
    <w:basedOn w:val="Normal"/>
    <w:rsid w:val="00C549DC"/>
    <w:pPr>
      <w:spacing w:line="240" w:lineRule="auto"/>
    </w:pPr>
    <w:rPr>
      <w:rFonts w:ascii="Calibri" w:hAnsi="Calibri" w:cs="Calibri"/>
      <w:sz w:val="20"/>
      <w:szCs w:val="20"/>
    </w:rPr>
  </w:style>
  <w:style w:type="paragraph" w:styleId="AklamaKonusu">
    <w:name w:val="annotation subject"/>
    <w:basedOn w:val="AklamaMetni1"/>
    <w:next w:val="AklamaMetni1"/>
    <w:rsid w:val="00C549DC"/>
    <w:rPr>
      <w:b/>
      <w:bCs/>
    </w:rPr>
  </w:style>
  <w:style w:type="paragraph" w:customStyle="1" w:styleId="ekillerTablosu1">
    <w:name w:val="Şekiller Tablosu1"/>
    <w:basedOn w:val="Normal"/>
    <w:next w:val="Normal"/>
    <w:rsid w:val="00C549DC"/>
    <w:pPr>
      <w:spacing w:after="0"/>
    </w:pPr>
  </w:style>
  <w:style w:type="paragraph" w:customStyle="1" w:styleId="BALIK2">
    <w:name w:val="BAŞLIK 2"/>
    <w:basedOn w:val="Balk2"/>
    <w:rsid w:val="00C549DC"/>
    <w:pPr>
      <w:tabs>
        <w:tab w:val="clear" w:pos="0"/>
      </w:tabs>
      <w:spacing w:before="280" w:after="280"/>
    </w:pPr>
    <w:rPr>
      <w:rFonts w:ascii="Times New Roman" w:eastAsia="Times New Roman" w:hAnsi="Times New Roman" w:cs="Times New Roman"/>
      <w:b w:val="0"/>
      <w:bCs/>
      <w:sz w:val="24"/>
      <w:szCs w:val="26"/>
    </w:rPr>
  </w:style>
  <w:style w:type="paragraph" w:styleId="T2">
    <w:name w:val="toc 2"/>
    <w:basedOn w:val="Normal"/>
    <w:next w:val="Normal"/>
    <w:uiPriority w:val="39"/>
    <w:rsid w:val="00C549DC"/>
    <w:pPr>
      <w:spacing w:after="0"/>
      <w:ind w:left="240"/>
    </w:pPr>
    <w:rPr>
      <w:rFonts w:ascii="Calibri" w:hAnsi="Calibri" w:cs="Calibri"/>
      <w:smallCaps/>
      <w:sz w:val="20"/>
      <w:szCs w:val="20"/>
    </w:rPr>
  </w:style>
  <w:style w:type="paragraph" w:styleId="T3">
    <w:name w:val="toc 3"/>
    <w:basedOn w:val="Normal"/>
    <w:next w:val="Normal"/>
    <w:rsid w:val="00C549DC"/>
    <w:pPr>
      <w:spacing w:after="0"/>
      <w:ind w:left="480"/>
    </w:pPr>
    <w:rPr>
      <w:rFonts w:ascii="Calibri" w:hAnsi="Calibri" w:cs="Calibri"/>
      <w:i/>
      <w:iCs/>
      <w:sz w:val="20"/>
      <w:szCs w:val="20"/>
    </w:rPr>
  </w:style>
  <w:style w:type="paragraph" w:styleId="AltKonuBal">
    <w:name w:val="Subtitle"/>
    <w:basedOn w:val="Normal"/>
    <w:next w:val="Normal"/>
    <w:qFormat/>
    <w:rsid w:val="00C549DC"/>
    <w:pPr>
      <w:jc w:val="center"/>
    </w:pPr>
    <w:rPr>
      <w:rFonts w:ascii="Calibri" w:hAnsi="Calibri" w:cs="Calibri"/>
      <w:color w:val="44546A"/>
      <w:sz w:val="28"/>
      <w:szCs w:val="28"/>
    </w:rPr>
  </w:style>
  <w:style w:type="paragraph" w:customStyle="1" w:styleId="Alnt">
    <w:name w:val="Alıntı"/>
    <w:basedOn w:val="Normal"/>
    <w:next w:val="Normal"/>
    <w:rsid w:val="00C549DC"/>
    <w:pPr>
      <w:spacing w:before="160"/>
      <w:ind w:left="720" w:right="720"/>
      <w:jc w:val="center"/>
    </w:pPr>
    <w:rPr>
      <w:rFonts w:ascii="Calibri" w:hAnsi="Calibri" w:cs="Calibri"/>
      <w:i/>
      <w:iCs/>
      <w:color w:val="7B7B7B"/>
      <w:szCs w:val="24"/>
    </w:rPr>
  </w:style>
  <w:style w:type="paragraph" w:customStyle="1" w:styleId="GlAlnt">
    <w:name w:val="Güçlü Alıntı"/>
    <w:basedOn w:val="Normal"/>
    <w:next w:val="Normal"/>
    <w:rsid w:val="00C549DC"/>
    <w:pPr>
      <w:spacing w:before="160" w:line="276" w:lineRule="auto"/>
      <w:ind w:left="936" w:right="936"/>
      <w:jc w:val="center"/>
    </w:pPr>
    <w:rPr>
      <w:rFonts w:ascii="Calibri Light" w:eastAsia="SimSun" w:hAnsi="Calibri Light" w:cs="Calibri Light"/>
      <w:caps/>
      <w:color w:val="2E74B5"/>
      <w:sz w:val="28"/>
      <w:szCs w:val="28"/>
    </w:rPr>
  </w:style>
  <w:style w:type="paragraph" w:styleId="T4">
    <w:name w:val="toc 4"/>
    <w:basedOn w:val="Normal"/>
    <w:next w:val="Normal"/>
    <w:rsid w:val="00C549DC"/>
    <w:pPr>
      <w:spacing w:after="0"/>
      <w:ind w:left="720"/>
    </w:pPr>
    <w:rPr>
      <w:rFonts w:ascii="Calibri" w:hAnsi="Calibri" w:cs="Calibri"/>
      <w:sz w:val="18"/>
      <w:szCs w:val="18"/>
    </w:rPr>
  </w:style>
  <w:style w:type="paragraph" w:styleId="T5">
    <w:name w:val="toc 5"/>
    <w:basedOn w:val="Normal"/>
    <w:next w:val="Normal"/>
    <w:rsid w:val="00C549DC"/>
    <w:pPr>
      <w:spacing w:after="0"/>
      <w:ind w:left="960"/>
    </w:pPr>
    <w:rPr>
      <w:rFonts w:ascii="Calibri" w:hAnsi="Calibri" w:cs="Calibri"/>
      <w:sz w:val="18"/>
      <w:szCs w:val="18"/>
    </w:rPr>
  </w:style>
  <w:style w:type="paragraph" w:styleId="T6">
    <w:name w:val="toc 6"/>
    <w:basedOn w:val="Normal"/>
    <w:next w:val="Normal"/>
    <w:rsid w:val="00C549DC"/>
    <w:pPr>
      <w:spacing w:after="0"/>
      <w:ind w:left="1200"/>
    </w:pPr>
    <w:rPr>
      <w:rFonts w:ascii="Calibri" w:hAnsi="Calibri" w:cs="Calibri"/>
      <w:sz w:val="18"/>
      <w:szCs w:val="18"/>
    </w:rPr>
  </w:style>
  <w:style w:type="paragraph" w:styleId="T7">
    <w:name w:val="toc 7"/>
    <w:basedOn w:val="Normal"/>
    <w:next w:val="Normal"/>
    <w:rsid w:val="00C549DC"/>
    <w:pPr>
      <w:spacing w:after="0"/>
      <w:ind w:left="1440"/>
    </w:pPr>
    <w:rPr>
      <w:rFonts w:ascii="Calibri" w:hAnsi="Calibri" w:cs="Calibri"/>
      <w:sz w:val="18"/>
      <w:szCs w:val="18"/>
    </w:rPr>
  </w:style>
  <w:style w:type="paragraph" w:styleId="T8">
    <w:name w:val="toc 8"/>
    <w:basedOn w:val="Normal"/>
    <w:next w:val="Normal"/>
    <w:rsid w:val="00C549DC"/>
    <w:pPr>
      <w:spacing w:after="0"/>
      <w:ind w:left="1680"/>
    </w:pPr>
    <w:rPr>
      <w:rFonts w:ascii="Calibri" w:hAnsi="Calibri" w:cs="Calibri"/>
      <w:sz w:val="18"/>
      <w:szCs w:val="18"/>
    </w:rPr>
  </w:style>
  <w:style w:type="paragraph" w:styleId="T9">
    <w:name w:val="toc 9"/>
    <w:basedOn w:val="Normal"/>
    <w:next w:val="Normal"/>
    <w:rsid w:val="00C549DC"/>
    <w:pPr>
      <w:spacing w:after="0"/>
      <w:ind w:left="1920"/>
    </w:pPr>
    <w:rPr>
      <w:rFonts w:ascii="Calibri" w:hAnsi="Calibri" w:cs="Calibri"/>
      <w:sz w:val="18"/>
      <w:szCs w:val="18"/>
    </w:rPr>
  </w:style>
  <w:style w:type="paragraph" w:customStyle="1" w:styleId="Tabloerii">
    <w:name w:val="Tablo İçeriği"/>
    <w:basedOn w:val="Normal"/>
    <w:rsid w:val="00C549DC"/>
    <w:pPr>
      <w:suppressLineNumbers/>
    </w:pPr>
  </w:style>
  <w:style w:type="paragraph" w:customStyle="1" w:styleId="TabloBal">
    <w:name w:val="Tablo Başlığı"/>
    <w:basedOn w:val="Tabloerii"/>
    <w:rsid w:val="00C549DC"/>
    <w:pPr>
      <w:jc w:val="center"/>
    </w:pPr>
    <w:rPr>
      <w:b/>
      <w:bCs/>
    </w:rPr>
  </w:style>
  <w:style w:type="table" w:styleId="TabloKlavuzu">
    <w:name w:val="Table Grid"/>
    <w:basedOn w:val="NormalTablo"/>
    <w:uiPriority w:val="59"/>
    <w:rsid w:val="002204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CB789-BC96-4FF2-A69B-AB07C055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3954</Words>
  <Characters>22539</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26441</CharactersWithSpaces>
  <SharedDoc>false</SharedDoc>
  <HLinks>
    <vt:vector size="108" baseType="variant">
      <vt:variant>
        <vt:i4>4391034</vt:i4>
      </vt:variant>
      <vt:variant>
        <vt:i4>53</vt:i4>
      </vt:variant>
      <vt:variant>
        <vt:i4>0</vt:i4>
      </vt:variant>
      <vt:variant>
        <vt:i4>5</vt:i4>
      </vt:variant>
      <vt:variant>
        <vt:lpwstr/>
      </vt:variant>
      <vt:variant>
        <vt:lpwstr>__RefHeading___Toc1565667</vt:lpwstr>
      </vt:variant>
      <vt:variant>
        <vt:i4>4391034</vt:i4>
      </vt:variant>
      <vt:variant>
        <vt:i4>50</vt:i4>
      </vt:variant>
      <vt:variant>
        <vt:i4>0</vt:i4>
      </vt:variant>
      <vt:variant>
        <vt:i4>5</vt:i4>
      </vt:variant>
      <vt:variant>
        <vt:lpwstr/>
      </vt:variant>
      <vt:variant>
        <vt:lpwstr>__RefHeading___Toc1565666</vt:lpwstr>
      </vt:variant>
      <vt:variant>
        <vt:i4>4391034</vt:i4>
      </vt:variant>
      <vt:variant>
        <vt:i4>47</vt:i4>
      </vt:variant>
      <vt:variant>
        <vt:i4>0</vt:i4>
      </vt:variant>
      <vt:variant>
        <vt:i4>5</vt:i4>
      </vt:variant>
      <vt:variant>
        <vt:lpwstr/>
      </vt:variant>
      <vt:variant>
        <vt:lpwstr>__RefHeading___Toc1565665</vt:lpwstr>
      </vt:variant>
      <vt:variant>
        <vt:i4>4391034</vt:i4>
      </vt:variant>
      <vt:variant>
        <vt:i4>44</vt:i4>
      </vt:variant>
      <vt:variant>
        <vt:i4>0</vt:i4>
      </vt:variant>
      <vt:variant>
        <vt:i4>5</vt:i4>
      </vt:variant>
      <vt:variant>
        <vt:lpwstr/>
      </vt:variant>
      <vt:variant>
        <vt:lpwstr>__RefHeading___Toc1565664</vt:lpwstr>
      </vt:variant>
      <vt:variant>
        <vt:i4>4391034</vt:i4>
      </vt:variant>
      <vt:variant>
        <vt:i4>41</vt:i4>
      </vt:variant>
      <vt:variant>
        <vt:i4>0</vt:i4>
      </vt:variant>
      <vt:variant>
        <vt:i4>5</vt:i4>
      </vt:variant>
      <vt:variant>
        <vt:lpwstr/>
      </vt:variant>
      <vt:variant>
        <vt:lpwstr>__RefHeading___Toc1565663</vt:lpwstr>
      </vt:variant>
      <vt:variant>
        <vt:i4>4391034</vt:i4>
      </vt:variant>
      <vt:variant>
        <vt:i4>38</vt:i4>
      </vt:variant>
      <vt:variant>
        <vt:i4>0</vt:i4>
      </vt:variant>
      <vt:variant>
        <vt:i4>5</vt:i4>
      </vt:variant>
      <vt:variant>
        <vt:lpwstr/>
      </vt:variant>
      <vt:variant>
        <vt:lpwstr>__RefHeading___Toc1565662</vt:lpwstr>
      </vt:variant>
      <vt:variant>
        <vt:i4>4391034</vt:i4>
      </vt:variant>
      <vt:variant>
        <vt:i4>35</vt:i4>
      </vt:variant>
      <vt:variant>
        <vt:i4>0</vt:i4>
      </vt:variant>
      <vt:variant>
        <vt:i4>5</vt:i4>
      </vt:variant>
      <vt:variant>
        <vt:lpwstr/>
      </vt:variant>
      <vt:variant>
        <vt:lpwstr>__RefHeading___Toc1565661</vt:lpwstr>
      </vt:variant>
      <vt:variant>
        <vt:i4>4391034</vt:i4>
      </vt:variant>
      <vt:variant>
        <vt:i4>32</vt:i4>
      </vt:variant>
      <vt:variant>
        <vt:i4>0</vt:i4>
      </vt:variant>
      <vt:variant>
        <vt:i4>5</vt:i4>
      </vt:variant>
      <vt:variant>
        <vt:lpwstr/>
      </vt:variant>
      <vt:variant>
        <vt:lpwstr>__RefHeading___Toc1565660</vt:lpwstr>
      </vt:variant>
      <vt:variant>
        <vt:i4>4194426</vt:i4>
      </vt:variant>
      <vt:variant>
        <vt:i4>29</vt:i4>
      </vt:variant>
      <vt:variant>
        <vt:i4>0</vt:i4>
      </vt:variant>
      <vt:variant>
        <vt:i4>5</vt:i4>
      </vt:variant>
      <vt:variant>
        <vt:lpwstr/>
      </vt:variant>
      <vt:variant>
        <vt:lpwstr>__RefHeading___Toc1565659</vt:lpwstr>
      </vt:variant>
      <vt:variant>
        <vt:i4>4194426</vt:i4>
      </vt:variant>
      <vt:variant>
        <vt:i4>26</vt:i4>
      </vt:variant>
      <vt:variant>
        <vt:i4>0</vt:i4>
      </vt:variant>
      <vt:variant>
        <vt:i4>5</vt:i4>
      </vt:variant>
      <vt:variant>
        <vt:lpwstr/>
      </vt:variant>
      <vt:variant>
        <vt:lpwstr>__RefHeading___Toc1565658</vt:lpwstr>
      </vt:variant>
      <vt:variant>
        <vt:i4>4194426</vt:i4>
      </vt:variant>
      <vt:variant>
        <vt:i4>23</vt:i4>
      </vt:variant>
      <vt:variant>
        <vt:i4>0</vt:i4>
      </vt:variant>
      <vt:variant>
        <vt:i4>5</vt:i4>
      </vt:variant>
      <vt:variant>
        <vt:lpwstr/>
      </vt:variant>
      <vt:variant>
        <vt:lpwstr>__RefHeading___Toc1565657</vt:lpwstr>
      </vt:variant>
      <vt:variant>
        <vt:i4>4194426</vt:i4>
      </vt:variant>
      <vt:variant>
        <vt:i4>20</vt:i4>
      </vt:variant>
      <vt:variant>
        <vt:i4>0</vt:i4>
      </vt:variant>
      <vt:variant>
        <vt:i4>5</vt:i4>
      </vt:variant>
      <vt:variant>
        <vt:lpwstr/>
      </vt:variant>
      <vt:variant>
        <vt:lpwstr>__RefHeading___Toc1565656</vt:lpwstr>
      </vt:variant>
      <vt:variant>
        <vt:i4>4194426</vt:i4>
      </vt:variant>
      <vt:variant>
        <vt:i4>17</vt:i4>
      </vt:variant>
      <vt:variant>
        <vt:i4>0</vt:i4>
      </vt:variant>
      <vt:variant>
        <vt:i4>5</vt:i4>
      </vt:variant>
      <vt:variant>
        <vt:lpwstr/>
      </vt:variant>
      <vt:variant>
        <vt:lpwstr>__RefHeading___Toc1565655</vt:lpwstr>
      </vt:variant>
      <vt:variant>
        <vt:i4>4194426</vt:i4>
      </vt:variant>
      <vt:variant>
        <vt:i4>14</vt:i4>
      </vt:variant>
      <vt:variant>
        <vt:i4>0</vt:i4>
      </vt:variant>
      <vt:variant>
        <vt:i4>5</vt:i4>
      </vt:variant>
      <vt:variant>
        <vt:lpwstr/>
      </vt:variant>
      <vt:variant>
        <vt:lpwstr>__RefHeading___Toc1565654</vt:lpwstr>
      </vt:variant>
      <vt:variant>
        <vt:i4>4194426</vt:i4>
      </vt:variant>
      <vt:variant>
        <vt:i4>11</vt:i4>
      </vt:variant>
      <vt:variant>
        <vt:i4>0</vt:i4>
      </vt:variant>
      <vt:variant>
        <vt:i4>5</vt:i4>
      </vt:variant>
      <vt:variant>
        <vt:lpwstr/>
      </vt:variant>
      <vt:variant>
        <vt:lpwstr>__RefHeading___Toc1565653</vt:lpwstr>
      </vt:variant>
      <vt:variant>
        <vt:i4>4194426</vt:i4>
      </vt:variant>
      <vt:variant>
        <vt:i4>8</vt:i4>
      </vt:variant>
      <vt:variant>
        <vt:i4>0</vt:i4>
      </vt:variant>
      <vt:variant>
        <vt:i4>5</vt:i4>
      </vt:variant>
      <vt:variant>
        <vt:lpwstr/>
      </vt:variant>
      <vt:variant>
        <vt:lpwstr>__RefHeading___Toc1565652</vt:lpwstr>
      </vt:variant>
      <vt:variant>
        <vt:i4>4194426</vt:i4>
      </vt:variant>
      <vt:variant>
        <vt:i4>5</vt:i4>
      </vt:variant>
      <vt:variant>
        <vt:i4>0</vt:i4>
      </vt:variant>
      <vt:variant>
        <vt:i4>5</vt:i4>
      </vt:variant>
      <vt:variant>
        <vt:lpwstr/>
      </vt:variant>
      <vt:variant>
        <vt:lpwstr>__RefHeading___Toc1565651</vt:lpwstr>
      </vt:variant>
      <vt:variant>
        <vt:i4>4194426</vt:i4>
      </vt:variant>
      <vt:variant>
        <vt:i4>2</vt:i4>
      </vt:variant>
      <vt:variant>
        <vt:i4>0</vt:i4>
      </vt:variant>
      <vt:variant>
        <vt:i4>5</vt:i4>
      </vt:variant>
      <vt:variant>
        <vt:lpwstr/>
      </vt:variant>
      <vt:variant>
        <vt:lpwstr>__RefHeading___Toc1565650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4</cp:revision>
  <cp:lastPrinted>2015-03-09T10:19:00Z</cp:lastPrinted>
  <dcterms:created xsi:type="dcterms:W3CDTF">2019-02-27T10:56:00Z</dcterms:created>
  <dcterms:modified xsi:type="dcterms:W3CDTF">2019-02-27T11:07:00Z</dcterms:modified>
</cp:coreProperties>
</file>